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4A068" w14:textId="77777777" w:rsidR="007B541A" w:rsidRDefault="00600FCE">
      <w:r>
        <w:rPr>
          <w:noProof/>
        </w:rPr>
        <mc:AlternateContent>
          <mc:Choice Requires="wps">
            <w:drawing>
              <wp:anchor distT="0" distB="0" distL="114300" distR="114300" simplePos="0" relativeHeight="251658240" behindDoc="0" locked="0" layoutInCell="1" hidden="0" allowOverlap="1" wp14:anchorId="6C381892" wp14:editId="3F138A42">
                <wp:simplePos x="0" y="0"/>
                <wp:positionH relativeFrom="column">
                  <wp:posOffset>-85724</wp:posOffset>
                </wp:positionH>
                <wp:positionV relativeFrom="paragraph">
                  <wp:posOffset>0</wp:posOffset>
                </wp:positionV>
                <wp:extent cx="5421630" cy="3402330"/>
                <wp:effectExtent l="0" t="0" r="0" b="0"/>
                <wp:wrapNone/>
                <wp:docPr id="382" name="직사각형 382"/>
                <wp:cNvGraphicFramePr/>
                <a:graphic xmlns:a="http://schemas.openxmlformats.org/drawingml/2006/main">
                  <a:graphicData uri="http://schemas.microsoft.com/office/word/2010/wordprocessingShape">
                    <wps:wsp>
                      <wps:cNvSpPr/>
                      <wps:spPr>
                        <a:xfrm>
                          <a:off x="2644710" y="2088360"/>
                          <a:ext cx="5402580" cy="3383280"/>
                        </a:xfrm>
                        <a:prstGeom prst="rect">
                          <a:avLst/>
                        </a:prstGeom>
                        <a:noFill/>
                        <a:ln>
                          <a:noFill/>
                        </a:ln>
                      </wps:spPr>
                      <wps:txbx>
                        <w:txbxContent>
                          <w:p w14:paraId="0ACC1B1E" w14:textId="77777777" w:rsidR="007B541A" w:rsidRDefault="00600FCE">
                            <w:pPr>
                              <w:textDirection w:val="btLr"/>
                            </w:pPr>
                            <w:r>
                              <w:rPr>
                                <w:rFonts w:ascii="Calibri" w:eastAsia="Calibri" w:hAnsi="Calibri" w:cs="Calibri"/>
                                <w:b/>
                                <w:color w:val="0070C0"/>
                                <w:sz w:val="56"/>
                              </w:rPr>
                              <w:t xml:space="preserve">2025 </w:t>
                            </w:r>
                            <w:r>
                              <w:rPr>
                                <w:rFonts w:ascii="Calibri" w:eastAsia="Calibri" w:hAnsi="Calibri" w:cs="Calibri"/>
                                <w:b/>
                                <w:color w:val="000000"/>
                                <w:sz w:val="56"/>
                              </w:rPr>
                              <w:t>IWO KOREA</w:t>
                            </w:r>
                          </w:p>
                          <w:p w14:paraId="533907F8" w14:textId="77777777" w:rsidR="007B541A" w:rsidRDefault="00600FCE">
                            <w:pPr>
                              <w:textDirection w:val="btLr"/>
                            </w:pPr>
                            <w:r>
                              <w:rPr>
                                <w:rFonts w:ascii="Calibri" w:eastAsia="Calibri" w:hAnsi="Calibri" w:cs="Calibri"/>
                                <w:b/>
                                <w:color w:val="000000"/>
                                <w:sz w:val="56"/>
                              </w:rPr>
                              <w:t>International Exchange Program</w:t>
                            </w:r>
                          </w:p>
                          <w:p w14:paraId="4DF3862A" w14:textId="77777777" w:rsidR="007B541A" w:rsidRDefault="007B541A">
                            <w:pPr>
                              <w:spacing w:line="758" w:lineRule="auto"/>
                              <w:textDirection w:val="btLr"/>
                            </w:pPr>
                          </w:p>
                          <w:p w14:paraId="126EE7A1" w14:textId="77777777" w:rsidR="007B541A" w:rsidRDefault="007B541A">
                            <w:pPr>
                              <w:spacing w:line="758" w:lineRule="auto"/>
                              <w:textDirection w:val="btLr"/>
                            </w:pPr>
                          </w:p>
                          <w:p w14:paraId="43B8D452" w14:textId="77777777" w:rsidR="007B541A" w:rsidRDefault="007B541A">
                            <w:pPr>
                              <w:spacing w:line="758" w:lineRule="auto"/>
                              <w:jc w:val="center"/>
                              <w:textDirection w:val="btLr"/>
                            </w:pPr>
                          </w:p>
                          <w:p w14:paraId="24B6168C" w14:textId="77777777" w:rsidR="007B541A" w:rsidRDefault="00600FCE">
                            <w:pPr>
                              <w:spacing w:line="758" w:lineRule="auto"/>
                              <w:jc w:val="center"/>
                              <w:textDirection w:val="btLr"/>
                            </w:pPr>
                            <w:r>
                              <w:rPr>
                                <w:rFonts w:ascii="나눔손글씨 붓" w:eastAsia="나눔손글씨 붓" w:hAnsi="나눔손글씨 붓" w:cs="나눔손글씨 붓"/>
                                <w:b/>
                                <w:color w:val="385623"/>
                                <w:sz w:val="44"/>
                              </w:rPr>
                              <w:t>Connect People and Community</w:t>
                            </w:r>
                          </w:p>
                          <w:p w14:paraId="788BBAA5" w14:textId="77777777" w:rsidR="007B541A" w:rsidRDefault="007B541A">
                            <w:pPr>
                              <w:spacing w:line="758" w:lineRule="auto"/>
                              <w:textDirection w:val="btLr"/>
                            </w:pPr>
                          </w:p>
                          <w:p w14:paraId="23843837" w14:textId="77777777" w:rsidR="007B541A" w:rsidRDefault="007B541A">
                            <w:pPr>
                              <w:spacing w:line="758" w:lineRule="auto"/>
                              <w:textDirection w:val="btLr"/>
                            </w:pPr>
                          </w:p>
                          <w:p w14:paraId="226D5B97" w14:textId="77777777" w:rsidR="007B541A" w:rsidRDefault="007B541A">
                            <w:pPr>
                              <w:spacing w:line="758" w:lineRule="auto"/>
                              <w:textDirection w:val="btLr"/>
                            </w:pPr>
                          </w:p>
                          <w:p w14:paraId="585F7FE1" w14:textId="77777777" w:rsidR="007B541A" w:rsidRDefault="007B541A">
                            <w:pPr>
                              <w:spacing w:line="758" w:lineRule="auto"/>
                              <w:textDirection w:val="btLr"/>
                            </w:pPr>
                          </w:p>
                          <w:p w14:paraId="62B9B447" w14:textId="77777777" w:rsidR="007B541A" w:rsidRDefault="00600FCE">
                            <w:pPr>
                              <w:spacing w:line="758" w:lineRule="auto"/>
                              <w:textDirection w:val="btLr"/>
                            </w:pPr>
                            <w:r>
                              <w:rPr>
                                <w:rFonts w:ascii="Calibri" w:eastAsia="Calibri" w:hAnsi="Calibri" w:cs="Calibri"/>
                                <w:b/>
                                <w:color w:val="0070C0"/>
                                <w:sz w:val="60"/>
                              </w:rPr>
                              <w:t xml:space="preserve">WE </w:t>
                            </w:r>
                          </w:p>
                          <w:p w14:paraId="0945E3F5" w14:textId="77777777" w:rsidR="007B541A" w:rsidRDefault="007B541A">
                            <w:pPr>
                              <w:spacing w:line="758" w:lineRule="auto"/>
                              <w:textDirection w:val="btLr"/>
                            </w:pPr>
                          </w:p>
                          <w:p w14:paraId="5946F183" w14:textId="77777777" w:rsidR="007B541A" w:rsidRDefault="007B541A">
                            <w:pPr>
                              <w:spacing w:line="758" w:lineRule="auto"/>
                              <w:textDirection w:val="btLr"/>
                            </w:pPr>
                          </w:p>
                          <w:p w14:paraId="11AC21AF" w14:textId="77777777" w:rsidR="007B541A" w:rsidRDefault="007B541A">
                            <w:pPr>
                              <w:spacing w:line="758" w:lineRule="auto"/>
                              <w:textDirection w:val="btLr"/>
                            </w:pPr>
                          </w:p>
                          <w:p w14:paraId="1394EA0E" w14:textId="77777777" w:rsidR="007B541A" w:rsidRDefault="007B541A">
                            <w:pPr>
                              <w:spacing w:line="758" w:lineRule="auto"/>
                              <w:textDirection w:val="btLr"/>
                            </w:pPr>
                          </w:p>
                          <w:p w14:paraId="52E3C665" w14:textId="77777777" w:rsidR="007B541A" w:rsidRDefault="007B541A">
                            <w:pPr>
                              <w:spacing w:line="758" w:lineRule="auto"/>
                              <w:textDirection w:val="btLr"/>
                            </w:pPr>
                          </w:p>
                          <w:p w14:paraId="073EEA16" w14:textId="77777777" w:rsidR="007B541A" w:rsidRDefault="007B541A">
                            <w:pPr>
                              <w:spacing w:line="758" w:lineRule="auto"/>
                              <w:textDirection w:val="btLr"/>
                            </w:pPr>
                          </w:p>
                          <w:p w14:paraId="13A6F5DB" w14:textId="77777777" w:rsidR="007B541A" w:rsidRDefault="007B541A">
                            <w:pPr>
                              <w:spacing w:line="758" w:lineRule="auto"/>
                              <w:textDirection w:val="btLr"/>
                            </w:pPr>
                          </w:p>
                          <w:p w14:paraId="07329E51" w14:textId="77777777" w:rsidR="007B541A" w:rsidRDefault="007B541A">
                            <w:pPr>
                              <w:spacing w:line="758" w:lineRule="auto"/>
                              <w:textDirection w:val="btLr"/>
                            </w:pPr>
                          </w:p>
                          <w:p w14:paraId="3BF02F0A" w14:textId="77777777" w:rsidR="007B541A" w:rsidRDefault="007B541A">
                            <w:pPr>
                              <w:spacing w:line="758"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381892" id="직사각형 382" o:spid="_x0000_s1026" style="position:absolute;margin-left:-6.75pt;margin-top:0;width:426.9pt;height:26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" filled="f" stroked="f">
                <v:textbox inset="2.53958mm,1.2694mm,2.53958mm,1.2694mm">
                  <w:txbxContent>
                    <w:p w14:paraId="0ACC1B1E" w14:textId="77777777" w:rsidR="007B541A" w:rsidRDefault="00600FCE">
                      <w:pPr>
                        <w:textDirection w:val="btLr"/>
                      </w:pPr>
                      <w:r>
                        <w:rPr>
                          <w:rFonts w:ascii="Calibri" w:eastAsia="Calibri" w:hAnsi="Calibri" w:cs="Calibri"/>
                          <w:b/>
                          <w:color w:val="0070C0"/>
                          <w:sz w:val="56"/>
                        </w:rPr>
                        <w:t xml:space="preserve">2025 </w:t>
                      </w:r>
                      <w:r>
                        <w:rPr>
                          <w:rFonts w:ascii="Calibri" w:eastAsia="Calibri" w:hAnsi="Calibri" w:cs="Calibri"/>
                          <w:b/>
                          <w:color w:val="000000"/>
                          <w:sz w:val="56"/>
                        </w:rPr>
                        <w:t>IWO KOREA</w:t>
                      </w:r>
                    </w:p>
                    <w:p w14:paraId="533907F8" w14:textId="77777777" w:rsidR="007B541A" w:rsidRDefault="00600FCE">
                      <w:pPr>
                        <w:textDirection w:val="btLr"/>
                      </w:pPr>
                      <w:r>
                        <w:rPr>
                          <w:rFonts w:ascii="Calibri" w:eastAsia="Calibri" w:hAnsi="Calibri" w:cs="Calibri"/>
                          <w:b/>
                          <w:color w:val="000000"/>
                          <w:sz w:val="56"/>
                        </w:rPr>
                        <w:t>International Exchange Program</w:t>
                      </w:r>
                    </w:p>
                    <w:p w14:paraId="4DF3862A" w14:textId="77777777" w:rsidR="007B541A" w:rsidRDefault="007B541A">
                      <w:pPr>
                        <w:spacing w:line="758" w:lineRule="auto"/>
                        <w:textDirection w:val="btLr"/>
                      </w:pPr>
                    </w:p>
                    <w:p w14:paraId="126EE7A1" w14:textId="77777777" w:rsidR="007B541A" w:rsidRDefault="007B541A">
                      <w:pPr>
                        <w:spacing w:line="758" w:lineRule="auto"/>
                        <w:textDirection w:val="btLr"/>
                      </w:pPr>
                    </w:p>
                    <w:p w14:paraId="43B8D452" w14:textId="77777777" w:rsidR="007B541A" w:rsidRDefault="007B541A">
                      <w:pPr>
                        <w:spacing w:line="758" w:lineRule="auto"/>
                        <w:jc w:val="center"/>
                        <w:textDirection w:val="btLr"/>
                      </w:pPr>
                    </w:p>
                    <w:p w14:paraId="24B6168C" w14:textId="77777777" w:rsidR="007B541A" w:rsidRDefault="00600FCE">
                      <w:pPr>
                        <w:spacing w:line="758" w:lineRule="auto"/>
                        <w:jc w:val="center"/>
                        <w:textDirection w:val="btLr"/>
                      </w:pPr>
                      <w:r>
                        <w:rPr>
                          <w:rFonts w:ascii="나눔손글씨 붓" w:eastAsia="나눔손글씨 붓" w:hAnsi="나눔손글씨 붓" w:cs="나눔손글씨 붓"/>
                          <w:b/>
                          <w:color w:val="385623"/>
                          <w:sz w:val="44"/>
                        </w:rPr>
                        <w:t>Connect People and Community</w:t>
                      </w:r>
                    </w:p>
                    <w:p w14:paraId="788BBAA5" w14:textId="77777777" w:rsidR="007B541A" w:rsidRDefault="007B541A">
                      <w:pPr>
                        <w:spacing w:line="758" w:lineRule="auto"/>
                        <w:textDirection w:val="btLr"/>
                      </w:pPr>
                    </w:p>
                    <w:p w14:paraId="23843837" w14:textId="77777777" w:rsidR="007B541A" w:rsidRDefault="007B541A">
                      <w:pPr>
                        <w:spacing w:line="758" w:lineRule="auto"/>
                        <w:textDirection w:val="btLr"/>
                      </w:pPr>
                    </w:p>
                    <w:p w14:paraId="226D5B97" w14:textId="77777777" w:rsidR="007B541A" w:rsidRDefault="007B541A">
                      <w:pPr>
                        <w:spacing w:line="758" w:lineRule="auto"/>
                        <w:textDirection w:val="btLr"/>
                      </w:pPr>
                    </w:p>
                    <w:p w14:paraId="585F7FE1" w14:textId="77777777" w:rsidR="007B541A" w:rsidRDefault="007B541A">
                      <w:pPr>
                        <w:spacing w:line="758" w:lineRule="auto"/>
                        <w:textDirection w:val="btLr"/>
                      </w:pPr>
                    </w:p>
                    <w:p w14:paraId="62B9B447" w14:textId="77777777" w:rsidR="007B541A" w:rsidRDefault="00600FCE">
                      <w:pPr>
                        <w:spacing w:line="758" w:lineRule="auto"/>
                        <w:textDirection w:val="btLr"/>
                      </w:pPr>
                      <w:r>
                        <w:rPr>
                          <w:rFonts w:ascii="Calibri" w:eastAsia="Calibri" w:hAnsi="Calibri" w:cs="Calibri"/>
                          <w:b/>
                          <w:color w:val="0070C0"/>
                          <w:sz w:val="60"/>
                        </w:rPr>
                        <w:t xml:space="preserve">WE </w:t>
                      </w:r>
                    </w:p>
                    <w:p w14:paraId="0945E3F5" w14:textId="77777777" w:rsidR="007B541A" w:rsidRDefault="007B541A">
                      <w:pPr>
                        <w:spacing w:line="758" w:lineRule="auto"/>
                        <w:textDirection w:val="btLr"/>
                      </w:pPr>
                    </w:p>
                    <w:p w14:paraId="5946F183" w14:textId="77777777" w:rsidR="007B541A" w:rsidRDefault="007B541A">
                      <w:pPr>
                        <w:spacing w:line="758" w:lineRule="auto"/>
                        <w:textDirection w:val="btLr"/>
                      </w:pPr>
                    </w:p>
                    <w:p w14:paraId="11AC21AF" w14:textId="77777777" w:rsidR="007B541A" w:rsidRDefault="007B541A">
                      <w:pPr>
                        <w:spacing w:line="758" w:lineRule="auto"/>
                        <w:textDirection w:val="btLr"/>
                      </w:pPr>
                    </w:p>
                    <w:p w14:paraId="1394EA0E" w14:textId="77777777" w:rsidR="007B541A" w:rsidRDefault="007B541A">
                      <w:pPr>
                        <w:spacing w:line="758" w:lineRule="auto"/>
                        <w:textDirection w:val="btLr"/>
                      </w:pPr>
                    </w:p>
                    <w:p w14:paraId="52E3C665" w14:textId="77777777" w:rsidR="007B541A" w:rsidRDefault="007B541A">
                      <w:pPr>
                        <w:spacing w:line="758" w:lineRule="auto"/>
                        <w:textDirection w:val="btLr"/>
                      </w:pPr>
                    </w:p>
                    <w:p w14:paraId="073EEA16" w14:textId="77777777" w:rsidR="007B541A" w:rsidRDefault="007B541A">
                      <w:pPr>
                        <w:spacing w:line="758" w:lineRule="auto"/>
                        <w:textDirection w:val="btLr"/>
                      </w:pPr>
                    </w:p>
                    <w:p w14:paraId="13A6F5DB" w14:textId="77777777" w:rsidR="007B541A" w:rsidRDefault="007B541A">
                      <w:pPr>
                        <w:spacing w:line="758" w:lineRule="auto"/>
                        <w:textDirection w:val="btLr"/>
                      </w:pPr>
                    </w:p>
                    <w:p w14:paraId="07329E51" w14:textId="77777777" w:rsidR="007B541A" w:rsidRDefault="007B541A">
                      <w:pPr>
                        <w:spacing w:line="758" w:lineRule="auto"/>
                        <w:textDirection w:val="btLr"/>
                      </w:pPr>
                    </w:p>
                    <w:p w14:paraId="3BF02F0A" w14:textId="77777777" w:rsidR="007B541A" w:rsidRDefault="007B541A">
                      <w:pPr>
                        <w:spacing w:line="758" w:lineRule="auto"/>
                        <w:textDirection w:val="btLr"/>
                      </w:pPr>
                    </w:p>
                  </w:txbxContent>
                </v:textbox>
              </v:rect>
            </w:pict>
          </mc:Fallback>
        </mc:AlternateContent>
      </w:r>
    </w:p>
    <w:p w14:paraId="754A88CD" w14:textId="77777777" w:rsidR="007B541A" w:rsidRDefault="007B541A"/>
    <w:p w14:paraId="476F0434" w14:textId="77777777" w:rsidR="007B541A" w:rsidRDefault="007B541A"/>
    <w:p w14:paraId="09010FBE" w14:textId="77777777" w:rsidR="007B541A" w:rsidRDefault="007B541A"/>
    <w:p w14:paraId="08C59F21" w14:textId="77777777" w:rsidR="007B541A" w:rsidRDefault="007B541A"/>
    <w:p w14:paraId="207663D2" w14:textId="77777777" w:rsidR="007B541A" w:rsidRDefault="007B541A"/>
    <w:p w14:paraId="78E036EB" w14:textId="77777777" w:rsidR="007B541A" w:rsidRDefault="007B541A"/>
    <w:p w14:paraId="4CA7C816" w14:textId="77777777" w:rsidR="007B541A" w:rsidRDefault="00600FCE">
      <w:r>
        <w:rPr>
          <w:noProof/>
        </w:rPr>
        <w:drawing>
          <wp:anchor distT="0" distB="0" distL="0" distR="0" simplePos="0" relativeHeight="251659264" behindDoc="1" locked="0" layoutInCell="1" hidden="0" allowOverlap="1" wp14:anchorId="6BABCB22" wp14:editId="389CCA4B">
            <wp:simplePos x="0" y="0"/>
            <wp:positionH relativeFrom="column">
              <wp:posOffset>2219759</wp:posOffset>
            </wp:positionH>
            <wp:positionV relativeFrom="paragraph">
              <wp:posOffset>107982</wp:posOffset>
            </wp:positionV>
            <wp:extent cx="2743200" cy="4157218"/>
            <wp:effectExtent l="0" t="0" r="0" b="0"/>
            <wp:wrapNone/>
            <wp:docPr id="386" name="image2.png" descr="설명: O:\2014_BW\한국워캠\배경지도.png"/>
            <wp:cNvGraphicFramePr/>
            <a:graphic xmlns:a="http://schemas.openxmlformats.org/drawingml/2006/main">
              <a:graphicData uri="http://schemas.openxmlformats.org/drawingml/2006/picture">
                <pic:pic xmlns:pic="http://schemas.openxmlformats.org/drawingml/2006/picture">
                  <pic:nvPicPr>
                    <pic:cNvPr id="0" name="image2.png" descr="설명: O:\2014_BW\한국워캠\배경지도.png"/>
                    <pic:cNvPicPr preferRelativeResize="0"/>
                  </pic:nvPicPr>
                  <pic:blipFill>
                    <a:blip r:embed="rId8"/>
                    <a:srcRect/>
                    <a:stretch>
                      <a:fillRect/>
                    </a:stretch>
                  </pic:blipFill>
                  <pic:spPr>
                    <a:xfrm>
                      <a:off x="0" y="0"/>
                      <a:ext cx="2743200" cy="4157218"/>
                    </a:xfrm>
                    <a:prstGeom prst="rect">
                      <a:avLst/>
                    </a:prstGeom>
                    <a:ln/>
                  </pic:spPr>
                </pic:pic>
              </a:graphicData>
            </a:graphic>
          </wp:anchor>
        </w:drawing>
      </w:r>
    </w:p>
    <w:p w14:paraId="5BB3D16D" w14:textId="77777777" w:rsidR="007B541A" w:rsidRDefault="007B541A"/>
    <w:p w14:paraId="1C762FD8" w14:textId="77777777" w:rsidR="007B541A" w:rsidRDefault="007B541A"/>
    <w:p w14:paraId="7D1644DC" w14:textId="77777777" w:rsidR="007B541A" w:rsidRDefault="007B541A"/>
    <w:p w14:paraId="5A5CB27E" w14:textId="77777777" w:rsidR="007B541A" w:rsidRDefault="007B541A"/>
    <w:p w14:paraId="31386E4E" w14:textId="77777777" w:rsidR="007B541A" w:rsidRDefault="007B541A"/>
    <w:p w14:paraId="5CEC7AB4" w14:textId="77777777" w:rsidR="007B541A" w:rsidRDefault="007B541A"/>
    <w:p w14:paraId="772C3975" w14:textId="77777777" w:rsidR="007B541A" w:rsidRDefault="007B541A"/>
    <w:p w14:paraId="76A5372F" w14:textId="77777777" w:rsidR="007B541A" w:rsidRDefault="007B541A"/>
    <w:p w14:paraId="3B4305AD" w14:textId="77777777" w:rsidR="007B541A" w:rsidRDefault="007B541A"/>
    <w:p w14:paraId="153DA494" w14:textId="77777777" w:rsidR="007B541A" w:rsidRDefault="007B541A"/>
    <w:p w14:paraId="78DF765D" w14:textId="77777777" w:rsidR="007B541A" w:rsidRDefault="007B541A"/>
    <w:p w14:paraId="2FCCBB42" w14:textId="77777777" w:rsidR="007B541A" w:rsidRDefault="007B541A"/>
    <w:p w14:paraId="5C3894FD" w14:textId="77777777" w:rsidR="007B541A" w:rsidRDefault="007B541A"/>
    <w:p w14:paraId="01B888BA" w14:textId="77777777" w:rsidR="007B541A" w:rsidRDefault="007B541A"/>
    <w:p w14:paraId="1F6200BE" w14:textId="77777777" w:rsidR="007B541A" w:rsidRDefault="007B541A"/>
    <w:p w14:paraId="0DC34335" w14:textId="77777777" w:rsidR="007B541A" w:rsidRDefault="007B541A"/>
    <w:p w14:paraId="16F60BFE" w14:textId="77777777" w:rsidR="007B541A" w:rsidRDefault="007B541A"/>
    <w:p w14:paraId="7836CA8A" w14:textId="77777777" w:rsidR="007B541A" w:rsidRDefault="007B541A"/>
    <w:p w14:paraId="690503F8" w14:textId="77777777" w:rsidR="007B541A" w:rsidRDefault="007B541A"/>
    <w:p w14:paraId="00763A68" w14:textId="77777777" w:rsidR="007B541A" w:rsidRDefault="007B541A"/>
    <w:p w14:paraId="52AB5E2E" w14:textId="77777777" w:rsidR="007B541A" w:rsidRDefault="007B541A"/>
    <w:p w14:paraId="1348DF9C" w14:textId="77777777" w:rsidR="007B541A" w:rsidRDefault="007B541A"/>
    <w:p w14:paraId="6DB71AE4" w14:textId="77777777" w:rsidR="007B541A" w:rsidRDefault="007B541A"/>
    <w:p w14:paraId="248F9803" w14:textId="77777777" w:rsidR="007B541A" w:rsidRDefault="00600FCE">
      <w:r>
        <w:rPr>
          <w:noProof/>
        </w:rPr>
        <mc:AlternateContent>
          <mc:Choice Requires="wps">
            <w:drawing>
              <wp:anchor distT="0" distB="0" distL="114300" distR="114300" simplePos="0" relativeHeight="251660288" behindDoc="0" locked="0" layoutInCell="1" hidden="0" allowOverlap="1" wp14:anchorId="72096B4C" wp14:editId="6E662A75">
                <wp:simplePos x="0" y="0"/>
                <wp:positionH relativeFrom="column">
                  <wp:posOffset>215900</wp:posOffset>
                </wp:positionH>
                <wp:positionV relativeFrom="paragraph">
                  <wp:posOffset>127000</wp:posOffset>
                </wp:positionV>
                <wp:extent cx="4773930" cy="445770"/>
                <wp:effectExtent l="0" t="0" r="0" b="0"/>
                <wp:wrapNone/>
                <wp:docPr id="383" name="직사각형 383"/>
                <wp:cNvGraphicFramePr/>
                <a:graphic xmlns:a="http://schemas.openxmlformats.org/drawingml/2006/main">
                  <a:graphicData uri="http://schemas.microsoft.com/office/word/2010/wordprocessingShape">
                    <wps:wsp>
                      <wps:cNvSpPr/>
                      <wps:spPr>
                        <a:xfrm>
                          <a:off x="2968560" y="3566640"/>
                          <a:ext cx="4754880" cy="426720"/>
                        </a:xfrm>
                        <a:prstGeom prst="rect">
                          <a:avLst/>
                        </a:prstGeom>
                        <a:noFill/>
                        <a:ln>
                          <a:noFill/>
                        </a:ln>
                      </wps:spPr>
                      <wps:txbx>
                        <w:txbxContent>
                          <w:p w14:paraId="04E1637A" w14:textId="77777777" w:rsidR="007B541A" w:rsidRDefault="00600FCE">
                            <w:pPr>
                              <w:jc w:val="center"/>
                              <w:textDirection w:val="btLr"/>
                            </w:pPr>
                            <w:r>
                              <w:rPr>
                                <w:rFonts w:ascii="Calibri" w:eastAsia="Calibri" w:hAnsi="Calibri" w:cs="Calibri"/>
                                <w:b/>
                                <w:color w:val="0070C0"/>
                                <w:sz w:val="48"/>
                              </w:rPr>
                              <w:t>I</w:t>
                            </w:r>
                            <w:r>
                              <w:rPr>
                                <w:rFonts w:ascii="Calibri" w:eastAsia="Calibri" w:hAnsi="Calibri" w:cs="Calibri"/>
                                <w:b/>
                                <w:color w:val="000000"/>
                                <w:sz w:val="44"/>
                              </w:rPr>
                              <w:t xml:space="preserve">nternational </w:t>
                            </w:r>
                            <w:r>
                              <w:rPr>
                                <w:rFonts w:ascii="Calibri" w:eastAsia="Calibri" w:hAnsi="Calibri" w:cs="Calibri"/>
                                <w:b/>
                                <w:color w:val="0070C0"/>
                                <w:sz w:val="48"/>
                              </w:rPr>
                              <w:t>W</w:t>
                            </w:r>
                            <w:r>
                              <w:rPr>
                                <w:rFonts w:ascii="Calibri" w:eastAsia="Calibri" w:hAnsi="Calibri" w:cs="Calibri"/>
                                <w:b/>
                                <w:color w:val="000000"/>
                                <w:sz w:val="44"/>
                              </w:rPr>
                              <w:t xml:space="preserve">orkcamp </w:t>
                            </w:r>
                            <w:r>
                              <w:rPr>
                                <w:rFonts w:ascii="Calibri" w:eastAsia="Calibri" w:hAnsi="Calibri" w:cs="Calibri"/>
                                <w:b/>
                                <w:color w:val="0070C0"/>
                                <w:sz w:val="48"/>
                              </w:rPr>
                              <w:t>O</w:t>
                            </w:r>
                            <w:r>
                              <w:rPr>
                                <w:rFonts w:ascii="Calibri" w:eastAsia="Calibri" w:hAnsi="Calibri" w:cs="Calibri"/>
                                <w:b/>
                                <w:color w:val="000000"/>
                                <w:sz w:val="44"/>
                              </w:rPr>
                              <w:t>rganization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096B4C" id="직사각형 383" o:spid="_x0000_s1027" style="position:absolute;margin-left:17pt;margin-top:10pt;width:375.9pt;height:3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" filled="f" stroked="f">
                <v:textbox inset="2.53958mm,1.2694mm,2.53958mm,1.2694mm">
                  <w:txbxContent>
                    <w:p w14:paraId="04E1637A" w14:textId="77777777" w:rsidR="007B541A" w:rsidRDefault="00600FCE">
                      <w:pPr>
                        <w:jc w:val="center"/>
                        <w:textDirection w:val="btLr"/>
                      </w:pPr>
                      <w:r>
                        <w:rPr>
                          <w:rFonts w:ascii="Calibri" w:eastAsia="Calibri" w:hAnsi="Calibri" w:cs="Calibri"/>
                          <w:b/>
                          <w:color w:val="0070C0"/>
                          <w:sz w:val="48"/>
                        </w:rPr>
                        <w:t>I</w:t>
                      </w:r>
                      <w:r>
                        <w:rPr>
                          <w:rFonts w:ascii="Calibri" w:eastAsia="Calibri" w:hAnsi="Calibri" w:cs="Calibri"/>
                          <w:b/>
                          <w:color w:val="000000"/>
                          <w:sz w:val="44"/>
                        </w:rPr>
                        <w:t xml:space="preserve">nternational </w:t>
                      </w:r>
                      <w:r>
                        <w:rPr>
                          <w:rFonts w:ascii="Calibri" w:eastAsia="Calibri" w:hAnsi="Calibri" w:cs="Calibri"/>
                          <w:b/>
                          <w:color w:val="0070C0"/>
                          <w:sz w:val="48"/>
                        </w:rPr>
                        <w:t>W</w:t>
                      </w:r>
                      <w:r>
                        <w:rPr>
                          <w:rFonts w:ascii="Calibri" w:eastAsia="Calibri" w:hAnsi="Calibri" w:cs="Calibri"/>
                          <w:b/>
                          <w:color w:val="000000"/>
                          <w:sz w:val="44"/>
                        </w:rPr>
                        <w:t xml:space="preserve">orkcamp </w:t>
                      </w:r>
                      <w:r>
                        <w:rPr>
                          <w:rFonts w:ascii="Calibri" w:eastAsia="Calibri" w:hAnsi="Calibri" w:cs="Calibri"/>
                          <w:b/>
                          <w:color w:val="0070C0"/>
                          <w:sz w:val="48"/>
                        </w:rPr>
                        <w:t>O</w:t>
                      </w:r>
                      <w:r>
                        <w:rPr>
                          <w:rFonts w:ascii="Calibri" w:eastAsia="Calibri" w:hAnsi="Calibri" w:cs="Calibri"/>
                          <w:b/>
                          <w:color w:val="000000"/>
                          <w:sz w:val="44"/>
                        </w:rPr>
                        <w:t>rganization</w:t>
                      </w:r>
                    </w:p>
                  </w:txbxContent>
                </v:textbox>
              </v:rect>
            </w:pict>
          </mc:Fallback>
        </mc:AlternateContent>
      </w:r>
    </w:p>
    <w:p w14:paraId="33C7763E" w14:textId="77777777" w:rsidR="007B541A" w:rsidRDefault="007B541A"/>
    <w:p w14:paraId="0610097C" w14:textId="77777777" w:rsidR="007B541A" w:rsidRDefault="007B541A"/>
    <w:p w14:paraId="30488F2C" w14:textId="77777777" w:rsidR="007B541A" w:rsidRDefault="007B541A">
      <w:pPr>
        <w:sectPr w:rsidR="007B541A">
          <w:headerReference w:type="default" r:id="rId9"/>
          <w:footerReference w:type="default" r:id="rId10"/>
          <w:pgSz w:w="10319" w:h="14571"/>
          <w:pgMar w:top="1649" w:right="1080" w:bottom="1440" w:left="1080" w:header="426" w:footer="720" w:gutter="0"/>
          <w:pgNumType w:start="1"/>
          <w:cols w:space="720"/>
        </w:sectPr>
      </w:pPr>
    </w:p>
    <w:p w14:paraId="6AA95C81" w14:textId="77777777" w:rsidR="007B541A" w:rsidRDefault="00600FCE">
      <w:pPr>
        <w:rPr>
          <w:rFonts w:ascii="Calibri" w:eastAsia="Calibri" w:hAnsi="Calibri" w:cs="Calibri"/>
          <w:b/>
          <w:sz w:val="32"/>
          <w:szCs w:val="32"/>
          <w:u w:val="single"/>
        </w:rPr>
      </w:pPr>
      <w:r>
        <w:rPr>
          <w:rFonts w:ascii="Calibri" w:eastAsia="Calibri" w:hAnsi="Calibri" w:cs="Calibri"/>
          <w:b/>
          <w:sz w:val="32"/>
          <w:szCs w:val="32"/>
          <w:u w:val="single"/>
        </w:rPr>
        <w:lastRenderedPageBreak/>
        <w:t>1. Introduction about IWO</w:t>
      </w:r>
    </w:p>
    <w:p w14:paraId="7E4EB2AD" w14:textId="77777777" w:rsidR="007B541A" w:rsidRDefault="007B541A">
      <w:pPr>
        <w:pBdr>
          <w:top w:val="nil"/>
          <w:left w:val="nil"/>
          <w:bottom w:val="nil"/>
          <w:right w:val="nil"/>
          <w:between w:val="nil"/>
        </w:pBdr>
        <w:jc w:val="both"/>
        <w:rPr>
          <w:rFonts w:ascii="Calibri" w:eastAsia="Calibri" w:hAnsi="Calibri" w:cs="Calibri"/>
          <w:color w:val="000000"/>
          <w:sz w:val="20"/>
          <w:szCs w:val="20"/>
        </w:rPr>
      </w:pPr>
    </w:p>
    <w:p w14:paraId="2C2993AE" w14:textId="77777777" w:rsidR="007B541A" w:rsidRDefault="00600FCE">
      <w:pPr>
        <w:pBdr>
          <w:top w:val="nil"/>
          <w:left w:val="nil"/>
          <w:bottom w:val="nil"/>
          <w:right w:val="nil"/>
          <w:between w:val="nil"/>
        </w:pBdr>
        <w:spacing w:line="300" w:lineRule="auto"/>
        <w:jc w:val="both"/>
        <w:rPr>
          <w:rFonts w:ascii="Calibri" w:eastAsia="Calibri" w:hAnsi="Calibri" w:cs="Calibri"/>
          <w:color w:val="FF0000"/>
        </w:rPr>
      </w:pPr>
      <w:r>
        <w:rPr>
          <w:rFonts w:ascii="Calibri" w:eastAsia="Calibri" w:hAnsi="Calibri" w:cs="Calibri"/>
          <w:color w:val="000000"/>
        </w:rPr>
        <w:t xml:space="preserve">IWO is a non-profit and non-governmental organization established in 1999 to promote world peace, global citizenship, youth and community development, and cultural exchange through international voluntary service. We had been an Executive committee member of CCIVS (Coordinating Committee for International Voluntary Service) at UNESCO Paris, and are a member of NVDA (Network for Voluntary Development in Asia), and a member of Alliance (Alliance of European voluntary service organizations). </w:t>
      </w:r>
    </w:p>
    <w:p w14:paraId="5213455D" w14:textId="77777777" w:rsidR="007B541A" w:rsidRDefault="007B541A">
      <w:pPr>
        <w:spacing w:line="300" w:lineRule="auto"/>
        <w:rPr>
          <w:rFonts w:ascii="Calibri" w:eastAsia="Calibri" w:hAnsi="Calibri" w:cs="Calibri"/>
        </w:rPr>
      </w:pPr>
    </w:p>
    <w:p w14:paraId="4858E1BE" w14:textId="77777777" w:rsidR="007B541A" w:rsidRDefault="00600FCE">
      <w:pPr>
        <w:pBdr>
          <w:top w:val="nil"/>
          <w:left w:val="nil"/>
          <w:bottom w:val="nil"/>
          <w:right w:val="nil"/>
          <w:between w:val="nil"/>
        </w:pBdr>
        <w:spacing w:line="360" w:lineRule="auto"/>
        <w:rPr>
          <w:rFonts w:ascii="Calibri" w:eastAsia="Calibri" w:hAnsi="Calibri" w:cs="Calibri"/>
          <w:b/>
          <w:color w:val="000000"/>
          <w:sz w:val="16"/>
          <w:szCs w:val="16"/>
        </w:rPr>
      </w:pPr>
      <w:r>
        <w:rPr>
          <w:rFonts w:ascii="Calibri" w:eastAsia="Calibri" w:hAnsi="Calibri" w:cs="Calibri"/>
          <w:b/>
          <w:color w:val="000000"/>
          <w:sz w:val="28"/>
          <w:szCs w:val="28"/>
        </w:rPr>
        <w:t>1.1 Our Vision</w:t>
      </w:r>
    </w:p>
    <w:p w14:paraId="14D91184" w14:textId="77777777" w:rsidR="007B541A" w:rsidRDefault="00600FCE">
      <w:pPr>
        <w:pBdr>
          <w:top w:val="nil"/>
          <w:left w:val="nil"/>
          <w:bottom w:val="nil"/>
          <w:right w:val="nil"/>
          <w:between w:val="nil"/>
        </w:pBdr>
        <w:spacing w:line="360" w:lineRule="auto"/>
        <w:rPr>
          <w:rFonts w:ascii="Calibri" w:eastAsia="Calibri" w:hAnsi="Calibri" w:cs="Calibri"/>
          <w:b/>
          <w:color w:val="000000"/>
          <w:sz w:val="28"/>
          <w:szCs w:val="28"/>
        </w:rPr>
      </w:pPr>
      <w:r>
        <w:rPr>
          <w:noProof/>
        </w:rPr>
        <mc:AlternateContent>
          <mc:Choice Requires="wps">
            <w:drawing>
              <wp:anchor distT="0" distB="0" distL="114300" distR="114300" simplePos="0" relativeHeight="251661312" behindDoc="0" locked="0" layoutInCell="1" hidden="0" allowOverlap="1" wp14:anchorId="6077C16A" wp14:editId="6D43E389">
                <wp:simplePos x="0" y="0"/>
                <wp:positionH relativeFrom="column">
                  <wp:posOffset>76201</wp:posOffset>
                </wp:positionH>
                <wp:positionV relativeFrom="paragraph">
                  <wp:posOffset>12700</wp:posOffset>
                </wp:positionV>
                <wp:extent cx="5095240" cy="566420"/>
                <wp:effectExtent l="0" t="0" r="0" b="0"/>
                <wp:wrapNone/>
                <wp:docPr id="384" name="직사각형 384"/>
                <wp:cNvGraphicFramePr/>
                <a:graphic xmlns:a="http://schemas.openxmlformats.org/drawingml/2006/main">
                  <a:graphicData uri="http://schemas.microsoft.com/office/word/2010/wordprocessingShape">
                    <wps:wsp>
                      <wps:cNvSpPr/>
                      <wps:spPr>
                        <a:xfrm>
                          <a:off x="2811080" y="3509490"/>
                          <a:ext cx="5069840" cy="541020"/>
                        </a:xfrm>
                        <a:prstGeom prst="rect">
                          <a:avLst/>
                        </a:prstGeom>
                        <a:gradFill>
                          <a:gsLst>
                            <a:gs pos="0">
                              <a:srgbClr val="FFFFFF"/>
                            </a:gs>
                            <a:gs pos="100000">
                              <a:srgbClr val="B8CCE4"/>
                            </a:gs>
                          </a:gsLst>
                          <a:lin ang="5400000" scaled="0"/>
                        </a:gradFill>
                        <a:ln w="12700" cap="flat" cmpd="sng">
                          <a:solidFill>
                            <a:srgbClr val="000000"/>
                          </a:solidFill>
                          <a:prstDash val="solid"/>
                          <a:miter lim="800000"/>
                          <a:headEnd type="none" w="sm" len="sm"/>
                          <a:tailEnd type="none" w="sm" len="sm"/>
                        </a:ln>
                        <a:effectLst>
                          <a:outerShdw dist="28398" dir="3806097" algn="ctr" rotWithShape="0">
                            <a:srgbClr val="243F60">
                              <a:alpha val="49411"/>
                            </a:srgbClr>
                          </a:outerShdw>
                        </a:effectLst>
                      </wps:spPr>
                      <wps:txbx>
                        <w:txbxContent>
                          <w:p w14:paraId="261B5506" w14:textId="77777777" w:rsidR="007B541A" w:rsidRDefault="00600FCE">
                            <w:pPr>
                              <w:spacing w:line="360" w:lineRule="auto"/>
                              <w:ind w:firstLine="216"/>
                              <w:textDirection w:val="btLr"/>
                            </w:pPr>
                            <w:r>
                              <w:rPr>
                                <w:rFonts w:ascii="Arial" w:eastAsia="Arial" w:hAnsi="Arial" w:cs="Arial"/>
                                <w:b/>
                                <w:color w:val="000000"/>
                                <w:sz w:val="22"/>
                              </w:rPr>
                              <w:t>IWO dreams for youth to make contribution to the Global community through international voluntary service and intercultural exchange.</w:t>
                            </w:r>
                          </w:p>
                          <w:p w14:paraId="0199A12C" w14:textId="77777777" w:rsidR="007B541A" w:rsidRDefault="007B541A">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7C16A" id="직사각형 384" o:spid="_x0000_s1028" style="position:absolute;margin-left:6pt;margin-top:1pt;width:401.2pt;height:4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" strokeweight="1pt">
                <v:fill color2="#b8cce4" focus="100%" type="gradient">
                  <o:fill v:ext="view" type="gradientUnscaled"/>
                </v:fill>
                <v:stroke startarrowwidth="narrow" startarrowlength="short" endarrowwidth="narrow" endarrowlength="short"/>
                <v:shadow on="t" color="#243f60" opacity="32381f" offset="1pt"/>
                <v:textbox inset="2.53958mm,1.2694mm,2.53958mm,1.2694mm">
                  <w:txbxContent>
                    <w:p w14:paraId="261B5506" w14:textId="77777777" w:rsidR="007B541A" w:rsidRDefault="00600FCE">
                      <w:pPr>
                        <w:spacing w:line="360" w:lineRule="auto"/>
                        <w:ind w:firstLine="216"/>
                        <w:textDirection w:val="btLr"/>
                      </w:pPr>
                      <w:r>
                        <w:rPr>
                          <w:rFonts w:ascii="Arial" w:eastAsia="Arial" w:hAnsi="Arial" w:cs="Arial"/>
                          <w:b/>
                          <w:color w:val="000000"/>
                          <w:sz w:val="22"/>
                        </w:rPr>
                        <w:t>IWO dreams for youth to make contribution to the Global community through international voluntary service and intercultural exchange.</w:t>
                      </w:r>
                    </w:p>
                    <w:p w14:paraId="0199A12C" w14:textId="77777777" w:rsidR="007B541A" w:rsidRDefault="007B541A">
                      <w:pPr>
                        <w:textDirection w:val="btLr"/>
                      </w:pPr>
                    </w:p>
                  </w:txbxContent>
                </v:textbox>
              </v:rect>
            </w:pict>
          </mc:Fallback>
        </mc:AlternateContent>
      </w:r>
    </w:p>
    <w:p w14:paraId="6681A01C" w14:textId="77777777" w:rsidR="007B541A" w:rsidRDefault="007B541A">
      <w:pPr>
        <w:pBdr>
          <w:top w:val="nil"/>
          <w:left w:val="nil"/>
          <w:bottom w:val="nil"/>
          <w:right w:val="nil"/>
          <w:between w:val="nil"/>
        </w:pBdr>
        <w:spacing w:line="360" w:lineRule="auto"/>
        <w:ind w:firstLine="236"/>
        <w:rPr>
          <w:rFonts w:ascii="Calibri" w:eastAsia="Calibri" w:hAnsi="Calibri" w:cs="Calibri"/>
          <w:b/>
          <w:color w:val="000000"/>
        </w:rPr>
      </w:pPr>
    </w:p>
    <w:p w14:paraId="15E843FE" w14:textId="77777777" w:rsidR="007B541A" w:rsidRDefault="007B541A">
      <w:pPr>
        <w:pBdr>
          <w:top w:val="nil"/>
          <w:left w:val="nil"/>
          <w:bottom w:val="nil"/>
          <w:right w:val="nil"/>
          <w:between w:val="nil"/>
        </w:pBdr>
        <w:spacing w:line="360" w:lineRule="auto"/>
        <w:ind w:firstLine="118"/>
        <w:rPr>
          <w:rFonts w:ascii="Calibri" w:eastAsia="Calibri" w:hAnsi="Calibri" w:cs="Calibri"/>
          <w:b/>
          <w:color w:val="000000"/>
          <w:sz w:val="12"/>
          <w:szCs w:val="12"/>
        </w:rPr>
      </w:pPr>
    </w:p>
    <w:p w14:paraId="0A851762" w14:textId="77777777" w:rsidR="007B541A" w:rsidRDefault="00600FCE">
      <w:pPr>
        <w:pBdr>
          <w:top w:val="nil"/>
          <w:left w:val="nil"/>
          <w:bottom w:val="nil"/>
          <w:right w:val="nil"/>
          <w:between w:val="nil"/>
        </w:pBdr>
        <w:spacing w:line="360" w:lineRule="auto"/>
        <w:ind w:firstLine="236"/>
        <w:rPr>
          <w:rFonts w:ascii="Calibri" w:eastAsia="Calibri" w:hAnsi="Calibri" w:cs="Calibri"/>
          <w:b/>
          <w:color w:val="000000"/>
        </w:rPr>
      </w:pPr>
      <w:r>
        <w:rPr>
          <w:rFonts w:ascii="Calibri" w:eastAsia="Calibri" w:hAnsi="Calibri" w:cs="Calibri"/>
          <w:b/>
          <w:noProof/>
          <w:color w:val="000000"/>
        </w:rPr>
        <w:drawing>
          <wp:inline distT="0" distB="0" distL="0" distR="0" wp14:anchorId="607CEB6A" wp14:editId="33602A09">
            <wp:extent cx="5029200" cy="1962150"/>
            <wp:effectExtent l="0" t="0" r="0" b="0"/>
            <wp:docPr id="38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5029200" cy="1962150"/>
                    </a:xfrm>
                    <a:prstGeom prst="rect">
                      <a:avLst/>
                    </a:prstGeom>
                    <a:ln/>
                  </pic:spPr>
                </pic:pic>
              </a:graphicData>
            </a:graphic>
          </wp:inline>
        </w:drawing>
      </w:r>
    </w:p>
    <w:p w14:paraId="2EDEAF3E" w14:textId="77777777" w:rsidR="007B541A" w:rsidRDefault="007B541A">
      <w:pPr>
        <w:pBdr>
          <w:top w:val="nil"/>
          <w:left w:val="nil"/>
          <w:bottom w:val="nil"/>
          <w:right w:val="nil"/>
          <w:between w:val="nil"/>
        </w:pBdr>
        <w:spacing w:line="360" w:lineRule="auto"/>
        <w:ind w:firstLine="137"/>
        <w:rPr>
          <w:rFonts w:ascii="Calibri" w:eastAsia="Calibri" w:hAnsi="Calibri" w:cs="Calibri"/>
          <w:b/>
          <w:color w:val="000000"/>
          <w:sz w:val="14"/>
          <w:szCs w:val="14"/>
        </w:rPr>
      </w:pPr>
    </w:p>
    <w:p w14:paraId="2FF5B08C" w14:textId="77777777" w:rsidR="007B541A" w:rsidRDefault="00600FCE">
      <w:pPr>
        <w:widowControl/>
        <w:spacing w:line="300" w:lineRule="auto"/>
        <w:jc w:val="both"/>
        <w:rPr>
          <w:rFonts w:ascii="Calibri" w:eastAsia="Calibri" w:hAnsi="Calibri" w:cs="Calibri"/>
          <w:color w:val="000000"/>
        </w:rPr>
      </w:pPr>
      <w:r>
        <w:rPr>
          <w:rFonts w:ascii="Calibri" w:eastAsia="Calibri" w:hAnsi="Calibri" w:cs="Calibri"/>
        </w:rPr>
        <w:t xml:space="preserve">We believe that we can promote world peace by contributing to mutual respect and capacity for peaceful coexistence among all countries. We offer the youth of all countries the opportunities with international voluntary service projects to understand the cultural differences and diversity of each society. We believe that youth is our bright future in this world. </w:t>
      </w:r>
    </w:p>
    <w:p w14:paraId="7F82A839" w14:textId="77777777" w:rsidR="007B541A" w:rsidRDefault="007B541A">
      <w:pPr>
        <w:pBdr>
          <w:top w:val="nil"/>
          <w:left w:val="nil"/>
          <w:bottom w:val="nil"/>
          <w:right w:val="nil"/>
          <w:between w:val="nil"/>
        </w:pBdr>
        <w:spacing w:line="360" w:lineRule="auto"/>
        <w:rPr>
          <w:rFonts w:ascii="Calibri" w:eastAsia="Calibri" w:hAnsi="Calibri" w:cs="Calibri"/>
          <w:b/>
          <w:i/>
          <w:color w:val="000000"/>
        </w:rPr>
      </w:pPr>
    </w:p>
    <w:p w14:paraId="527C89D8" w14:textId="77777777" w:rsidR="007B541A" w:rsidRDefault="007B541A">
      <w:pPr>
        <w:pBdr>
          <w:top w:val="nil"/>
          <w:left w:val="nil"/>
          <w:bottom w:val="nil"/>
          <w:right w:val="nil"/>
          <w:between w:val="nil"/>
        </w:pBdr>
        <w:spacing w:line="360" w:lineRule="auto"/>
        <w:rPr>
          <w:rFonts w:ascii="Calibri" w:eastAsia="Calibri" w:hAnsi="Calibri" w:cs="Calibri"/>
          <w:b/>
          <w:i/>
          <w:color w:val="000000"/>
        </w:rPr>
      </w:pPr>
    </w:p>
    <w:p w14:paraId="0EC0F61E" w14:textId="77777777" w:rsidR="007B541A" w:rsidRDefault="00600FCE">
      <w:pPr>
        <w:pBdr>
          <w:top w:val="nil"/>
          <w:left w:val="nil"/>
          <w:bottom w:val="nil"/>
          <w:right w:val="nil"/>
          <w:between w:val="nil"/>
        </w:pBdr>
        <w:spacing w:line="312"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1.2 Our Activities </w:t>
      </w:r>
    </w:p>
    <w:p w14:paraId="1BAE9DCA" w14:textId="77777777" w:rsidR="007B541A" w:rsidRDefault="00600FCE">
      <w:pPr>
        <w:pBdr>
          <w:top w:val="nil"/>
          <w:left w:val="nil"/>
          <w:bottom w:val="nil"/>
          <w:right w:val="nil"/>
          <w:between w:val="nil"/>
        </w:pBdr>
        <w:spacing w:line="300" w:lineRule="auto"/>
        <w:jc w:val="both"/>
        <w:rPr>
          <w:rFonts w:ascii="Calibri" w:eastAsia="Calibri" w:hAnsi="Calibri" w:cs="Calibri"/>
          <w:color w:val="000000"/>
        </w:rPr>
      </w:pPr>
      <w:r>
        <w:rPr>
          <w:rFonts w:ascii="Calibri" w:eastAsia="Calibri" w:hAnsi="Calibri" w:cs="Calibri"/>
          <w:color w:val="000000"/>
        </w:rPr>
        <w:t>Our International Voluntary Service Projects offer young people opportunities to participate in community-based projects in over 70 countries worldwide. The projects differ widely ranging from nature conservation, restoration, education, and construction to projects that are more socially based including work with adults and children with special needs, teaching or organizing youth &amp; children's holiday schemes. Our main activities include.</w:t>
      </w:r>
    </w:p>
    <w:p w14:paraId="14E80D67" w14:textId="77777777" w:rsidR="007B541A" w:rsidRDefault="007B541A">
      <w:pPr>
        <w:pBdr>
          <w:top w:val="nil"/>
          <w:left w:val="nil"/>
          <w:bottom w:val="nil"/>
          <w:right w:val="nil"/>
          <w:between w:val="nil"/>
        </w:pBdr>
        <w:jc w:val="both"/>
        <w:rPr>
          <w:rFonts w:ascii="Calibri" w:eastAsia="Calibri" w:hAnsi="Calibri" w:cs="Calibri"/>
          <w:color w:val="000000"/>
          <w:sz w:val="22"/>
          <w:szCs w:val="22"/>
        </w:rPr>
      </w:pPr>
    </w:p>
    <w:p w14:paraId="2556D2AE" w14:textId="77777777" w:rsidR="007B541A" w:rsidRDefault="00600FCE">
      <w:pPr>
        <w:pBdr>
          <w:top w:val="nil"/>
          <w:left w:val="nil"/>
          <w:bottom w:val="nil"/>
          <w:right w:val="nil"/>
          <w:between w:val="nil"/>
        </w:pBdr>
        <w:spacing w:line="312" w:lineRule="auto"/>
        <w:jc w:val="center"/>
        <w:rPr>
          <w:rFonts w:ascii="Calibri" w:eastAsia="Calibri" w:hAnsi="Calibri" w:cs="Calibri"/>
          <w:b/>
          <w:color w:val="000000"/>
        </w:rPr>
      </w:pPr>
      <w:r>
        <w:rPr>
          <w:rFonts w:ascii="Calibri" w:eastAsia="Calibri" w:hAnsi="Calibri" w:cs="Calibri"/>
          <w:b/>
          <w:color w:val="000000"/>
        </w:rPr>
        <w:t>* GLOBAL Education *</w:t>
      </w:r>
    </w:p>
    <w:p w14:paraId="0EDD21C6" w14:textId="77777777" w:rsidR="007B541A" w:rsidRDefault="00600FCE">
      <w:pPr>
        <w:numPr>
          <w:ilvl w:val="0"/>
          <w:numId w:val="1"/>
        </w:numPr>
        <w:spacing w:line="280" w:lineRule="auto"/>
        <w:ind w:left="993" w:hanging="283"/>
        <w:rPr>
          <w:rFonts w:ascii="Calibri" w:eastAsia="Calibri" w:hAnsi="Calibri" w:cs="Calibri"/>
          <w:sz w:val="22"/>
          <w:szCs w:val="22"/>
        </w:rPr>
      </w:pPr>
      <w:r>
        <w:rPr>
          <w:rFonts w:ascii="Calibri" w:eastAsia="Calibri" w:hAnsi="Calibri" w:cs="Calibri"/>
          <w:b/>
        </w:rPr>
        <w:t>G</w:t>
      </w:r>
      <w:r>
        <w:rPr>
          <w:rFonts w:ascii="Calibri" w:eastAsia="Calibri" w:hAnsi="Calibri" w:cs="Calibri"/>
          <w:color w:val="7F7F7F"/>
          <w:sz w:val="22"/>
          <w:szCs w:val="22"/>
        </w:rPr>
        <w:t>rowing and training youth and volunteers</w:t>
      </w:r>
      <w:r>
        <w:rPr>
          <w:rFonts w:ascii="Calibri" w:eastAsia="Calibri" w:hAnsi="Calibri" w:cs="Calibri"/>
          <w:sz w:val="22"/>
          <w:szCs w:val="22"/>
        </w:rPr>
        <w:t xml:space="preserve"> </w:t>
      </w:r>
    </w:p>
    <w:p w14:paraId="5465641F" w14:textId="77777777" w:rsidR="007B541A" w:rsidRDefault="00600FCE">
      <w:pPr>
        <w:numPr>
          <w:ilvl w:val="0"/>
          <w:numId w:val="1"/>
        </w:numPr>
        <w:spacing w:line="280" w:lineRule="auto"/>
        <w:ind w:left="993" w:hanging="283"/>
        <w:rPr>
          <w:rFonts w:ascii="Calibri" w:eastAsia="Calibri" w:hAnsi="Calibri" w:cs="Calibri"/>
          <w:sz w:val="22"/>
          <w:szCs w:val="22"/>
        </w:rPr>
      </w:pPr>
      <w:r>
        <w:rPr>
          <w:rFonts w:ascii="Calibri" w:eastAsia="Calibri" w:hAnsi="Calibri" w:cs="Calibri"/>
          <w:b/>
        </w:rPr>
        <w:t>L</w:t>
      </w:r>
      <w:r>
        <w:rPr>
          <w:rFonts w:ascii="Calibri" w:eastAsia="Calibri" w:hAnsi="Calibri" w:cs="Calibri"/>
          <w:color w:val="7F7F7F"/>
          <w:sz w:val="22"/>
          <w:szCs w:val="22"/>
        </w:rPr>
        <w:t>eading a new paradigm in the field of non-formal education</w:t>
      </w:r>
    </w:p>
    <w:p w14:paraId="50BEE622" w14:textId="77777777" w:rsidR="007B541A" w:rsidRDefault="00600FCE">
      <w:pPr>
        <w:numPr>
          <w:ilvl w:val="0"/>
          <w:numId w:val="1"/>
        </w:numPr>
        <w:spacing w:line="280" w:lineRule="auto"/>
        <w:ind w:left="993" w:hanging="283"/>
        <w:rPr>
          <w:rFonts w:ascii="Calibri" w:eastAsia="Calibri" w:hAnsi="Calibri" w:cs="Calibri"/>
          <w:sz w:val="22"/>
          <w:szCs w:val="22"/>
        </w:rPr>
      </w:pPr>
      <w:r>
        <w:rPr>
          <w:rFonts w:ascii="Calibri" w:eastAsia="Calibri" w:hAnsi="Calibri" w:cs="Calibri"/>
          <w:b/>
        </w:rPr>
        <w:t>O</w:t>
      </w:r>
      <w:r>
        <w:rPr>
          <w:rFonts w:ascii="Calibri" w:eastAsia="Calibri" w:hAnsi="Calibri" w:cs="Calibri"/>
          <w:color w:val="7F7F7F"/>
          <w:sz w:val="22"/>
          <w:szCs w:val="22"/>
        </w:rPr>
        <w:t>rganizing international voluntary service projects</w:t>
      </w:r>
    </w:p>
    <w:p w14:paraId="468F7D45" w14:textId="77777777" w:rsidR="007B541A" w:rsidRDefault="00600FCE">
      <w:pPr>
        <w:numPr>
          <w:ilvl w:val="0"/>
          <w:numId w:val="1"/>
        </w:numPr>
        <w:spacing w:line="280" w:lineRule="auto"/>
        <w:ind w:left="993" w:hanging="283"/>
        <w:rPr>
          <w:rFonts w:ascii="Calibri" w:eastAsia="Calibri" w:hAnsi="Calibri" w:cs="Calibri"/>
          <w:color w:val="7F7F7F"/>
          <w:sz w:val="22"/>
          <w:szCs w:val="22"/>
        </w:rPr>
      </w:pPr>
      <w:r>
        <w:rPr>
          <w:rFonts w:ascii="Calibri" w:eastAsia="Calibri" w:hAnsi="Calibri" w:cs="Calibri"/>
          <w:b/>
        </w:rPr>
        <w:t>B</w:t>
      </w:r>
      <w:r>
        <w:rPr>
          <w:rFonts w:ascii="Calibri" w:eastAsia="Calibri" w:hAnsi="Calibri" w:cs="Calibri"/>
          <w:color w:val="7F7F7F"/>
          <w:sz w:val="22"/>
          <w:szCs w:val="22"/>
        </w:rPr>
        <w:t>uilding intercultural programs</w:t>
      </w:r>
    </w:p>
    <w:p w14:paraId="09C58E85" w14:textId="77777777" w:rsidR="007B541A" w:rsidRDefault="00600FCE">
      <w:pPr>
        <w:numPr>
          <w:ilvl w:val="0"/>
          <w:numId w:val="1"/>
        </w:numPr>
        <w:spacing w:line="280" w:lineRule="auto"/>
        <w:ind w:left="993" w:hanging="283"/>
        <w:rPr>
          <w:rFonts w:ascii="Calibri" w:eastAsia="Calibri" w:hAnsi="Calibri" w:cs="Calibri"/>
          <w:sz w:val="22"/>
          <w:szCs w:val="22"/>
        </w:rPr>
      </w:pPr>
      <w:r>
        <w:rPr>
          <w:rFonts w:ascii="Calibri" w:eastAsia="Calibri" w:hAnsi="Calibri" w:cs="Calibri"/>
          <w:b/>
        </w:rPr>
        <w:t>A</w:t>
      </w:r>
      <w:r>
        <w:rPr>
          <w:rFonts w:ascii="Calibri" w:eastAsia="Calibri" w:hAnsi="Calibri" w:cs="Calibri"/>
          <w:color w:val="7F7F7F"/>
          <w:sz w:val="22"/>
          <w:szCs w:val="22"/>
        </w:rPr>
        <w:t>rranging international conferences and seminars</w:t>
      </w:r>
      <w:r>
        <w:rPr>
          <w:rFonts w:ascii="Calibri" w:eastAsia="Calibri" w:hAnsi="Calibri" w:cs="Calibri"/>
          <w:sz w:val="22"/>
          <w:szCs w:val="22"/>
        </w:rPr>
        <w:t xml:space="preserve"> </w:t>
      </w:r>
    </w:p>
    <w:p w14:paraId="7AF93E9B" w14:textId="77777777" w:rsidR="007B541A" w:rsidRDefault="00600FCE">
      <w:pPr>
        <w:numPr>
          <w:ilvl w:val="0"/>
          <w:numId w:val="1"/>
        </w:numPr>
        <w:spacing w:line="280" w:lineRule="auto"/>
        <w:ind w:left="993" w:hanging="283"/>
        <w:rPr>
          <w:rFonts w:ascii="Calibri" w:eastAsia="Calibri" w:hAnsi="Calibri" w:cs="Calibri"/>
          <w:sz w:val="22"/>
          <w:szCs w:val="22"/>
        </w:rPr>
      </w:pPr>
      <w:r>
        <w:rPr>
          <w:rFonts w:ascii="Calibri" w:eastAsia="Calibri" w:hAnsi="Calibri" w:cs="Calibri"/>
          <w:b/>
        </w:rPr>
        <w:t>L</w:t>
      </w:r>
      <w:r>
        <w:rPr>
          <w:rFonts w:ascii="Calibri" w:eastAsia="Calibri" w:hAnsi="Calibri" w:cs="Calibri"/>
          <w:color w:val="7F7F7F"/>
          <w:sz w:val="22"/>
          <w:szCs w:val="22"/>
        </w:rPr>
        <w:t>earning and understanding diverse culture</w:t>
      </w:r>
    </w:p>
    <w:p w14:paraId="46E3CCA6" w14:textId="77777777" w:rsidR="007B541A" w:rsidRDefault="007B541A">
      <w:pPr>
        <w:pBdr>
          <w:top w:val="nil"/>
          <w:left w:val="nil"/>
          <w:bottom w:val="nil"/>
          <w:right w:val="nil"/>
          <w:between w:val="nil"/>
        </w:pBdr>
        <w:rPr>
          <w:rFonts w:ascii="Calibri" w:eastAsia="Calibri" w:hAnsi="Calibri" w:cs="Calibri"/>
          <w:color w:val="000000"/>
          <w:sz w:val="28"/>
          <w:szCs w:val="28"/>
        </w:rPr>
      </w:pPr>
    </w:p>
    <w:p w14:paraId="2C2EDE63" w14:textId="77777777" w:rsidR="007B541A" w:rsidRDefault="00600FCE">
      <w:pPr>
        <w:pBdr>
          <w:top w:val="nil"/>
          <w:left w:val="nil"/>
          <w:bottom w:val="nil"/>
          <w:right w:val="nil"/>
          <w:between w:val="nil"/>
        </w:pBdr>
        <w:spacing w:line="312"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1.3 Our Aims </w:t>
      </w:r>
    </w:p>
    <w:p w14:paraId="1D164CE4" w14:textId="77777777" w:rsidR="007B541A" w:rsidRDefault="00600FC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main purpose of IWO STV and MTV projects is the so-called ‘</w:t>
      </w:r>
      <w:r>
        <w:rPr>
          <w:rFonts w:ascii="Calibri" w:eastAsia="Calibri" w:hAnsi="Calibri" w:cs="Calibri"/>
          <w:b/>
          <w:color w:val="000000"/>
        </w:rPr>
        <w:t>Glocalization</w:t>
      </w:r>
      <w:r>
        <w:rPr>
          <w:rFonts w:ascii="Calibri" w:eastAsia="Calibri" w:hAnsi="Calibri" w:cs="Calibri"/>
          <w:color w:val="000000"/>
        </w:rPr>
        <w:t xml:space="preserve">’ which is to bring the world to Korea and provide opportunities for international exposure. Hence, the projects may enhance the cultural interchange between the local residents and international volunteers and also influence positively the host organization and local community by actively fulfilling the missions of each project. </w:t>
      </w:r>
    </w:p>
    <w:p w14:paraId="7B9080E5" w14:textId="77777777" w:rsidR="007B541A" w:rsidRDefault="007B541A">
      <w:pPr>
        <w:pBdr>
          <w:top w:val="nil"/>
          <w:left w:val="nil"/>
          <w:bottom w:val="nil"/>
          <w:right w:val="nil"/>
          <w:between w:val="nil"/>
        </w:pBdr>
        <w:jc w:val="both"/>
        <w:rPr>
          <w:rFonts w:ascii="Calibri" w:eastAsia="Calibri" w:hAnsi="Calibri" w:cs="Calibri"/>
          <w:color w:val="000000"/>
        </w:rPr>
      </w:pPr>
    </w:p>
    <w:p w14:paraId="71ADC8A0" w14:textId="77777777" w:rsidR="007B541A" w:rsidRDefault="00600FC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sz w:val="20"/>
          <w:szCs w:val="20"/>
        </w:rPr>
        <w:drawing>
          <wp:inline distT="0" distB="0" distL="0" distR="0" wp14:anchorId="0B395DA9" wp14:editId="32CACD53">
            <wp:extent cx="2914650" cy="914400"/>
            <wp:effectExtent l="0" t="0" r="0" b="0"/>
            <wp:docPr id="387" name="image5.png" descr="설명: C:\Users\art220\Desktop\2014 TM 도형 변경\슬라이드2.PNG"/>
            <wp:cNvGraphicFramePr/>
            <a:graphic xmlns:a="http://schemas.openxmlformats.org/drawingml/2006/main">
              <a:graphicData uri="http://schemas.openxmlformats.org/drawingml/2006/picture">
                <pic:pic xmlns:pic="http://schemas.openxmlformats.org/drawingml/2006/picture">
                  <pic:nvPicPr>
                    <pic:cNvPr id="0" name="image5.png" descr="설명: C:\Users\art220\Desktop\2014 TM 도형 변경\슬라이드2.PNG"/>
                    <pic:cNvPicPr preferRelativeResize="0"/>
                  </pic:nvPicPr>
                  <pic:blipFill>
                    <a:blip r:embed="rId12"/>
                    <a:srcRect/>
                    <a:stretch>
                      <a:fillRect/>
                    </a:stretch>
                  </pic:blipFill>
                  <pic:spPr>
                    <a:xfrm>
                      <a:off x="0" y="0"/>
                      <a:ext cx="2914650" cy="914400"/>
                    </a:xfrm>
                    <a:prstGeom prst="rect">
                      <a:avLst/>
                    </a:prstGeom>
                    <a:ln/>
                  </pic:spPr>
                </pic:pic>
              </a:graphicData>
            </a:graphic>
          </wp:inline>
        </w:drawing>
      </w:r>
    </w:p>
    <w:p w14:paraId="32F690A5" w14:textId="77777777" w:rsidR="007B541A" w:rsidRDefault="007B541A">
      <w:pPr>
        <w:pBdr>
          <w:top w:val="nil"/>
          <w:left w:val="nil"/>
          <w:bottom w:val="nil"/>
          <w:right w:val="nil"/>
          <w:between w:val="nil"/>
        </w:pBdr>
        <w:jc w:val="center"/>
        <w:rPr>
          <w:rFonts w:ascii="Calibri" w:eastAsia="Calibri" w:hAnsi="Calibri" w:cs="Calibri"/>
          <w:color w:val="000000"/>
          <w:sz w:val="8"/>
          <w:szCs w:val="8"/>
        </w:rPr>
      </w:pPr>
    </w:p>
    <w:p w14:paraId="3817E0C9" w14:textId="77777777" w:rsidR="007B541A" w:rsidRDefault="00600FCE" w:rsidP="00AB5D85">
      <w:pPr>
        <w:spacing w:line="300" w:lineRule="auto"/>
        <w:ind w:firstLine="110"/>
        <w:rPr>
          <w:rFonts w:ascii="Calibri" w:eastAsia="Calibri" w:hAnsi="Calibri" w:cs="Calibri"/>
        </w:rPr>
      </w:pPr>
      <w:r>
        <w:rPr>
          <w:rFonts w:ascii="Calibri" w:eastAsia="Calibri" w:hAnsi="Calibri" w:cs="Calibri"/>
        </w:rPr>
        <w:t>- To provide opportunities to locals so that they can understand other countries and cultures by building friendship with volunteers.</w:t>
      </w:r>
    </w:p>
    <w:p w14:paraId="07174681" w14:textId="77777777" w:rsidR="007B541A" w:rsidRDefault="00600FCE">
      <w:pPr>
        <w:spacing w:line="300" w:lineRule="auto"/>
        <w:ind w:firstLine="110"/>
        <w:rPr>
          <w:rFonts w:ascii="Calibri" w:eastAsia="Calibri" w:hAnsi="Calibri" w:cs="Calibri"/>
        </w:rPr>
      </w:pPr>
      <w:r>
        <w:rPr>
          <w:rFonts w:ascii="Calibri" w:eastAsia="Calibri" w:hAnsi="Calibri" w:cs="Calibri"/>
        </w:rPr>
        <w:t xml:space="preserve">- To help international volunteers understand Korean culture and learn to respect </w:t>
      </w:r>
    </w:p>
    <w:p w14:paraId="22F88148" w14:textId="77777777" w:rsidR="007B541A" w:rsidRDefault="00600FCE">
      <w:pPr>
        <w:spacing w:line="300" w:lineRule="auto"/>
        <w:ind w:firstLine="220"/>
        <w:rPr>
          <w:rFonts w:ascii="Calibri" w:eastAsia="Calibri" w:hAnsi="Calibri" w:cs="Calibri"/>
        </w:rPr>
      </w:pPr>
      <w:proofErr w:type="gramStart"/>
      <w:r>
        <w:rPr>
          <w:rFonts w:ascii="Calibri" w:eastAsia="Calibri" w:hAnsi="Calibri" w:cs="Calibri"/>
        </w:rPr>
        <w:t>differences</w:t>
      </w:r>
      <w:proofErr w:type="gramEnd"/>
      <w:r>
        <w:rPr>
          <w:rFonts w:ascii="Calibri" w:eastAsia="Calibri" w:hAnsi="Calibri" w:cs="Calibri"/>
        </w:rPr>
        <w:t xml:space="preserve"> and diversity.</w:t>
      </w:r>
    </w:p>
    <w:p w14:paraId="32846666" w14:textId="77777777" w:rsidR="007B541A" w:rsidRDefault="00600FCE">
      <w:pPr>
        <w:spacing w:line="300" w:lineRule="auto"/>
        <w:ind w:left="230" w:hanging="110"/>
        <w:rPr>
          <w:rFonts w:ascii="Calibri" w:eastAsia="Calibri" w:hAnsi="Calibri" w:cs="Calibri"/>
        </w:rPr>
      </w:pPr>
      <w:r>
        <w:rPr>
          <w:rFonts w:ascii="Calibri" w:eastAsia="Calibri" w:hAnsi="Calibri" w:cs="Calibri"/>
        </w:rPr>
        <w:t xml:space="preserve">- To empower the locals to support civil associations and non-governmental </w:t>
      </w:r>
      <w:r>
        <w:rPr>
          <w:rFonts w:ascii="Calibri" w:eastAsia="Calibri" w:hAnsi="Calibri" w:cs="Calibri"/>
        </w:rPr>
        <w:lastRenderedPageBreak/>
        <w:t>organizations.</w:t>
      </w:r>
    </w:p>
    <w:p w14:paraId="1C591639" w14:textId="77777777" w:rsidR="007B541A" w:rsidRDefault="00600FCE">
      <w:pPr>
        <w:spacing w:line="300" w:lineRule="auto"/>
        <w:ind w:firstLine="110"/>
        <w:rPr>
          <w:rFonts w:ascii="Calibri" w:eastAsia="Calibri" w:hAnsi="Calibri" w:cs="Calibri"/>
        </w:rPr>
      </w:pPr>
      <w:r>
        <w:rPr>
          <w:rFonts w:ascii="Calibri" w:eastAsia="Calibri" w:hAnsi="Calibri" w:cs="Calibri"/>
        </w:rPr>
        <w:t xml:space="preserve">- To encourage volunteers to have an active attitude toward responsibility for the </w:t>
      </w:r>
    </w:p>
    <w:p w14:paraId="20B640E8" w14:textId="77777777" w:rsidR="007B541A" w:rsidRDefault="00600FCE">
      <w:pPr>
        <w:spacing w:line="300" w:lineRule="auto"/>
        <w:ind w:firstLine="220"/>
        <w:rPr>
          <w:rFonts w:ascii="Calibri" w:eastAsia="Calibri" w:hAnsi="Calibri" w:cs="Calibri"/>
        </w:rPr>
      </w:pPr>
      <w:proofErr w:type="gramStart"/>
      <w:r>
        <w:rPr>
          <w:rFonts w:ascii="Calibri" w:eastAsia="Calibri" w:hAnsi="Calibri" w:cs="Calibri"/>
        </w:rPr>
        <w:t>environment</w:t>
      </w:r>
      <w:proofErr w:type="gramEnd"/>
      <w:r>
        <w:rPr>
          <w:rFonts w:ascii="Calibri" w:eastAsia="Calibri" w:hAnsi="Calibri" w:cs="Calibri"/>
        </w:rPr>
        <w:t xml:space="preserve">, youth and society. </w:t>
      </w:r>
    </w:p>
    <w:p w14:paraId="0AE4C09A" w14:textId="77777777" w:rsidR="007B541A" w:rsidRDefault="00600FCE">
      <w:pPr>
        <w:pBdr>
          <w:top w:val="nil"/>
          <w:left w:val="nil"/>
          <w:bottom w:val="nil"/>
          <w:right w:val="nil"/>
          <w:between w:val="nil"/>
        </w:pBdr>
        <w:spacing w:line="300" w:lineRule="auto"/>
        <w:ind w:firstLine="110"/>
        <w:rPr>
          <w:rFonts w:ascii="Calibri" w:eastAsia="Calibri" w:hAnsi="Calibri" w:cs="Calibri"/>
          <w:color w:val="000000"/>
        </w:rPr>
      </w:pPr>
      <w:r>
        <w:rPr>
          <w:rFonts w:ascii="Calibri" w:eastAsia="Calibri" w:hAnsi="Calibri" w:cs="Calibri"/>
          <w:color w:val="000000"/>
        </w:rPr>
        <w:t>- To promote voluntary service activities in cooperation with local communities and NGOs.</w:t>
      </w:r>
    </w:p>
    <w:p w14:paraId="04BD8FE4" w14:textId="77777777" w:rsidR="007B541A" w:rsidRDefault="007B541A">
      <w:pPr>
        <w:pBdr>
          <w:top w:val="nil"/>
          <w:left w:val="nil"/>
          <w:bottom w:val="nil"/>
          <w:right w:val="nil"/>
          <w:between w:val="nil"/>
        </w:pBdr>
        <w:spacing w:line="300" w:lineRule="auto"/>
        <w:ind w:firstLine="110"/>
        <w:rPr>
          <w:rFonts w:ascii="Calibri" w:eastAsia="Calibri" w:hAnsi="Calibri" w:cs="Calibri"/>
          <w:color w:val="000000"/>
          <w:sz w:val="22"/>
          <w:szCs w:val="22"/>
        </w:rPr>
      </w:pPr>
    </w:p>
    <w:p w14:paraId="7745DD4A" w14:textId="77777777" w:rsidR="007B541A" w:rsidRDefault="00600FCE">
      <w:pPr>
        <w:spacing w:line="276" w:lineRule="auto"/>
        <w:rPr>
          <w:rFonts w:ascii="Calibri" w:eastAsia="Calibri" w:hAnsi="Calibri" w:cs="Calibri"/>
          <w:b/>
          <w:i/>
          <w:sz w:val="32"/>
          <w:szCs w:val="32"/>
          <w:u w:val="single"/>
        </w:rPr>
      </w:pPr>
      <w:r>
        <w:rPr>
          <w:rFonts w:ascii="Calibri" w:eastAsia="Calibri" w:hAnsi="Calibri" w:cs="Calibri"/>
          <w:b/>
          <w:sz w:val="32"/>
          <w:szCs w:val="32"/>
          <w:u w:val="single"/>
        </w:rPr>
        <w:t>2. General conditions of projects</w:t>
      </w:r>
    </w:p>
    <w:p w14:paraId="4E475A51" w14:textId="77777777" w:rsidR="007B541A" w:rsidRDefault="007B541A">
      <w:pPr>
        <w:jc w:val="both"/>
        <w:rPr>
          <w:rFonts w:ascii="Calibri" w:eastAsia="Calibri" w:hAnsi="Calibri" w:cs="Calibri"/>
          <w:b/>
          <w:sz w:val="12"/>
          <w:szCs w:val="12"/>
        </w:rPr>
      </w:pPr>
    </w:p>
    <w:p w14:paraId="2260A7C6" w14:textId="77777777" w:rsidR="007B541A" w:rsidRDefault="00600FCE">
      <w:pPr>
        <w:jc w:val="both"/>
        <w:rPr>
          <w:rFonts w:ascii="Calibri" w:eastAsia="Calibri" w:hAnsi="Calibri" w:cs="Calibri"/>
        </w:rPr>
      </w:pPr>
      <w:r>
        <w:rPr>
          <w:rFonts w:ascii="Calibri" w:eastAsia="Calibri" w:hAnsi="Calibri" w:cs="Calibri"/>
          <w:color w:val="1D1B11"/>
        </w:rPr>
        <w:t xml:space="preserve">All projects cooperate with local NGOs, local governments, civil society and local </w:t>
      </w:r>
      <w:r>
        <w:rPr>
          <w:rFonts w:ascii="Calibri" w:eastAsia="Calibri" w:hAnsi="Calibri" w:cs="Calibri"/>
        </w:rPr>
        <w:t>volunteers. The locals are pleased with and welcome the international volunteers who have the different cultural, social and educational backgrounds.</w:t>
      </w:r>
    </w:p>
    <w:p w14:paraId="7111224E" w14:textId="77777777" w:rsidR="007B541A" w:rsidRDefault="007B541A">
      <w:pPr>
        <w:spacing w:line="360" w:lineRule="auto"/>
        <w:rPr>
          <w:rFonts w:ascii="Calibri" w:eastAsia="Calibri" w:hAnsi="Calibri" w:cs="Calibri"/>
          <w:b/>
          <w:u w:val="single"/>
          <w:shd w:val="clear" w:color="auto" w:fill="D9D9D9"/>
        </w:rPr>
      </w:pPr>
    </w:p>
    <w:p w14:paraId="395E0033" w14:textId="77777777" w:rsidR="007B541A" w:rsidRDefault="00600FCE">
      <w:pPr>
        <w:pBdr>
          <w:top w:val="nil"/>
          <w:left w:val="nil"/>
          <w:bottom w:val="nil"/>
          <w:right w:val="nil"/>
          <w:between w:val="nil"/>
        </w:pBdr>
        <w:jc w:val="both"/>
        <w:rPr>
          <w:rFonts w:ascii="Calibri" w:eastAsia="Calibri" w:hAnsi="Calibri" w:cs="Calibri"/>
          <w:b/>
          <w:color w:val="0070C0"/>
        </w:rPr>
      </w:pPr>
      <w:r>
        <w:rPr>
          <w:rFonts w:ascii="Calibri" w:eastAsia="Calibri" w:hAnsi="Calibri" w:cs="Calibri"/>
          <w:b/>
          <w:color w:val="000000"/>
          <w:sz w:val="30"/>
          <w:szCs w:val="30"/>
        </w:rPr>
        <w:t xml:space="preserve">Short Term Volunteer Projects </w:t>
      </w:r>
      <w:r>
        <w:rPr>
          <w:rFonts w:ascii="Calibri" w:eastAsia="Calibri" w:hAnsi="Calibri" w:cs="Calibri"/>
          <w:b/>
          <w:color w:val="0070C0"/>
          <w:sz w:val="30"/>
          <w:szCs w:val="30"/>
        </w:rPr>
        <w:t>(Workcamps)</w:t>
      </w:r>
    </w:p>
    <w:p w14:paraId="663A73B9" w14:textId="77777777" w:rsidR="007B541A" w:rsidRDefault="007B541A">
      <w:pPr>
        <w:jc w:val="both"/>
        <w:rPr>
          <w:rFonts w:ascii="Calibri" w:eastAsia="Calibri" w:hAnsi="Calibri" w:cs="Calibri"/>
          <w:b/>
          <w:color w:val="1D1B11"/>
        </w:rPr>
      </w:pPr>
    </w:p>
    <w:p w14:paraId="6B76802F" w14:textId="77777777" w:rsidR="007B541A" w:rsidRDefault="00600FCE">
      <w:pPr>
        <w:spacing w:line="300" w:lineRule="auto"/>
        <w:jc w:val="both"/>
        <w:rPr>
          <w:rFonts w:ascii="Calibri" w:eastAsia="Calibri" w:hAnsi="Calibri" w:cs="Calibri"/>
          <w:b/>
          <w:color w:val="1D1B11"/>
        </w:rPr>
      </w:pPr>
      <w:r>
        <w:rPr>
          <w:rFonts w:ascii="Calibri" w:eastAsia="Calibri" w:hAnsi="Calibri" w:cs="Calibri"/>
          <w:b/>
          <w:color w:val="1D1B11"/>
        </w:rPr>
        <w:t>1) Number of Volunteers &amp; Duration</w:t>
      </w:r>
    </w:p>
    <w:p w14:paraId="3C206E34" w14:textId="77777777" w:rsidR="007B541A" w:rsidRDefault="00600FCE" w:rsidP="00AB5D85">
      <w:pPr>
        <w:spacing w:line="300" w:lineRule="auto"/>
        <w:ind w:firstLine="220"/>
        <w:jc w:val="both"/>
        <w:rPr>
          <w:rFonts w:ascii="Calibri" w:eastAsia="Calibri" w:hAnsi="Calibri" w:cs="Calibri"/>
          <w:color w:val="1D1B11"/>
        </w:rPr>
      </w:pPr>
      <w:r>
        <w:rPr>
          <w:rFonts w:ascii="Calibri" w:eastAsia="Calibri" w:hAnsi="Calibri" w:cs="Calibri"/>
          <w:color w:val="1D1B11"/>
        </w:rPr>
        <w:t xml:space="preserve">- IWO hosts 10-25 volunteers on each workcamp. Each project will have 4-10 Korean participants (Including 1~2 Korean camp leaders) and 10-25 international participants. </w:t>
      </w:r>
    </w:p>
    <w:p w14:paraId="4330A6B8" w14:textId="77777777" w:rsidR="007B541A" w:rsidRDefault="00600FCE">
      <w:pPr>
        <w:spacing w:line="300" w:lineRule="auto"/>
        <w:ind w:firstLine="220"/>
        <w:jc w:val="both"/>
        <w:rPr>
          <w:rFonts w:ascii="Calibri" w:eastAsia="Calibri" w:hAnsi="Calibri" w:cs="Calibri"/>
          <w:color w:val="1D1B11"/>
        </w:rPr>
      </w:pPr>
      <w:r>
        <w:rPr>
          <w:rFonts w:ascii="Calibri" w:eastAsia="Calibri" w:hAnsi="Calibri" w:cs="Calibri"/>
          <w:color w:val="1D1B11"/>
        </w:rPr>
        <w:t>- The number of volunteers may alter depending on each project.</w:t>
      </w:r>
    </w:p>
    <w:p w14:paraId="3C78B4EA" w14:textId="77777777" w:rsidR="007B541A" w:rsidRDefault="00600FCE">
      <w:pPr>
        <w:spacing w:line="300" w:lineRule="auto"/>
        <w:ind w:firstLine="220"/>
        <w:jc w:val="both"/>
        <w:rPr>
          <w:rFonts w:ascii="Calibri" w:eastAsia="Calibri" w:hAnsi="Calibri" w:cs="Calibri"/>
          <w:color w:val="1D1B11"/>
        </w:rPr>
      </w:pPr>
      <w:r>
        <w:rPr>
          <w:rFonts w:ascii="Calibri" w:eastAsia="Calibri" w:hAnsi="Calibri" w:cs="Calibri"/>
          <w:color w:val="1D1B11"/>
        </w:rPr>
        <w:t>- Duration of the project is 6 to 12 days.</w:t>
      </w:r>
    </w:p>
    <w:p w14:paraId="7DC14733" w14:textId="77777777" w:rsidR="007B541A" w:rsidRDefault="007B541A">
      <w:pPr>
        <w:ind w:firstLine="220"/>
        <w:jc w:val="both"/>
        <w:rPr>
          <w:rFonts w:ascii="Calibri" w:eastAsia="Calibri" w:hAnsi="Calibri" w:cs="Calibri"/>
          <w:color w:val="1D1B11"/>
        </w:rPr>
      </w:pPr>
    </w:p>
    <w:p w14:paraId="7AD579B1" w14:textId="77777777" w:rsidR="007B541A" w:rsidRDefault="00600FCE">
      <w:pPr>
        <w:spacing w:line="300" w:lineRule="auto"/>
        <w:jc w:val="both"/>
        <w:rPr>
          <w:rFonts w:ascii="Calibri" w:eastAsia="Calibri" w:hAnsi="Calibri" w:cs="Calibri"/>
          <w:b/>
          <w:color w:val="1D1B11"/>
        </w:rPr>
      </w:pPr>
      <w:r>
        <w:rPr>
          <w:rFonts w:ascii="Calibri" w:eastAsia="Calibri" w:hAnsi="Calibri" w:cs="Calibri"/>
          <w:b/>
          <w:color w:val="1D1B11"/>
        </w:rPr>
        <w:t>2) Project Coordinator</w:t>
      </w:r>
    </w:p>
    <w:p w14:paraId="6AAA7967" w14:textId="77777777" w:rsidR="007B541A" w:rsidRDefault="00600FCE" w:rsidP="00AB5D85">
      <w:pPr>
        <w:spacing w:line="300" w:lineRule="auto"/>
        <w:ind w:firstLine="210"/>
        <w:jc w:val="both"/>
        <w:rPr>
          <w:rFonts w:ascii="Calibri" w:eastAsia="Calibri" w:hAnsi="Calibri" w:cs="Calibri"/>
          <w:color w:val="1D1B11"/>
        </w:rPr>
      </w:pPr>
      <w:r>
        <w:rPr>
          <w:rFonts w:ascii="Calibri" w:eastAsia="Calibri" w:hAnsi="Calibri" w:cs="Calibri"/>
          <w:color w:val="1D1B11"/>
        </w:rPr>
        <w:t>-</w:t>
      </w:r>
      <w:r>
        <w:rPr>
          <w:rFonts w:ascii="Calibri" w:eastAsia="Calibri" w:hAnsi="Calibri" w:cs="Calibri"/>
          <w:b/>
          <w:color w:val="1D1B11"/>
        </w:rPr>
        <w:t xml:space="preserve"> </w:t>
      </w:r>
      <w:r>
        <w:rPr>
          <w:rFonts w:ascii="Calibri" w:eastAsia="Calibri" w:hAnsi="Calibri" w:cs="Calibri"/>
          <w:color w:val="1D1B11"/>
        </w:rPr>
        <w:t xml:space="preserve">Each project has 1~2 camp leaders who have been trained by IWO. They will </w:t>
      </w:r>
      <w:proofErr w:type="gramStart"/>
      <w:r>
        <w:rPr>
          <w:rFonts w:ascii="Calibri" w:eastAsia="Calibri" w:hAnsi="Calibri" w:cs="Calibri"/>
          <w:color w:val="1D1B11"/>
        </w:rPr>
        <w:t>coordinate</w:t>
      </w:r>
      <w:proofErr w:type="gramEnd"/>
      <w:r>
        <w:rPr>
          <w:rFonts w:ascii="Calibri" w:eastAsia="Calibri" w:hAnsi="Calibri" w:cs="Calibri"/>
          <w:color w:val="1D1B11"/>
        </w:rPr>
        <w:t xml:space="preserve"> the group to achieve the goals of each project. And, the Korean participants also prepare for the project with IWO before the international participants arrive in Korea.</w:t>
      </w:r>
    </w:p>
    <w:p w14:paraId="2900593C" w14:textId="77777777" w:rsidR="007B541A" w:rsidRDefault="007B541A">
      <w:pPr>
        <w:ind w:firstLine="210"/>
        <w:jc w:val="both"/>
        <w:rPr>
          <w:rFonts w:ascii="Calibri" w:eastAsia="Calibri" w:hAnsi="Calibri" w:cs="Calibri"/>
          <w:color w:val="1D1B11"/>
        </w:rPr>
      </w:pPr>
    </w:p>
    <w:p w14:paraId="0D6C0D18" w14:textId="77777777" w:rsidR="007B541A" w:rsidRDefault="00600FCE">
      <w:pPr>
        <w:spacing w:line="300" w:lineRule="auto"/>
        <w:jc w:val="both"/>
        <w:rPr>
          <w:rFonts w:ascii="Calibri" w:eastAsia="Calibri" w:hAnsi="Calibri" w:cs="Calibri"/>
          <w:color w:val="1D1B11"/>
        </w:rPr>
      </w:pPr>
      <w:r>
        <w:rPr>
          <w:rFonts w:ascii="Calibri" w:eastAsia="Calibri" w:hAnsi="Calibri" w:cs="Calibri"/>
          <w:b/>
          <w:color w:val="1D1B11"/>
        </w:rPr>
        <w:t xml:space="preserve">3) Accommodation &amp; Food </w:t>
      </w:r>
    </w:p>
    <w:p w14:paraId="053F1156" w14:textId="77777777" w:rsidR="007B541A" w:rsidRDefault="00600FCE">
      <w:pPr>
        <w:spacing w:line="300" w:lineRule="auto"/>
        <w:ind w:firstLine="210"/>
        <w:jc w:val="both"/>
        <w:rPr>
          <w:rFonts w:ascii="Calibri" w:eastAsia="Calibri" w:hAnsi="Calibri" w:cs="Calibri"/>
        </w:rPr>
      </w:pPr>
      <w:r>
        <w:rPr>
          <w:rFonts w:ascii="Calibri" w:eastAsia="Calibri" w:hAnsi="Calibri" w:cs="Calibri"/>
          <w:color w:val="1D1B11"/>
        </w:rPr>
        <w:t xml:space="preserve">- </w:t>
      </w:r>
      <w:r>
        <w:rPr>
          <w:rFonts w:ascii="Calibri" w:eastAsia="Calibri" w:hAnsi="Calibri" w:cs="Calibri"/>
        </w:rPr>
        <w:t xml:space="preserve">Meals and accommodation are provided during the project </w:t>
      </w:r>
    </w:p>
    <w:p w14:paraId="5F88CBE2" w14:textId="77777777" w:rsidR="007B541A" w:rsidRDefault="00600FCE">
      <w:pPr>
        <w:spacing w:line="300" w:lineRule="auto"/>
        <w:ind w:firstLine="210"/>
        <w:jc w:val="both"/>
        <w:rPr>
          <w:rFonts w:ascii="Calibri" w:eastAsia="Calibri" w:hAnsi="Calibri" w:cs="Calibri"/>
        </w:rPr>
      </w:pPr>
      <w:r>
        <w:rPr>
          <w:rFonts w:ascii="Calibri" w:eastAsia="Calibri" w:hAnsi="Calibri" w:cs="Calibri"/>
        </w:rPr>
        <w:t xml:space="preserve">- Rooms will be shared among participants and sleep on the floor with a mattress (Based on Korean culture) </w:t>
      </w:r>
    </w:p>
    <w:p w14:paraId="1E028D6C" w14:textId="77777777" w:rsidR="007B541A" w:rsidRDefault="00600FCE">
      <w:pPr>
        <w:spacing w:line="300" w:lineRule="auto"/>
        <w:ind w:firstLine="210"/>
        <w:jc w:val="both"/>
        <w:rPr>
          <w:rFonts w:ascii="Calibri" w:eastAsia="Calibri" w:hAnsi="Calibri" w:cs="Calibri"/>
        </w:rPr>
      </w:pPr>
      <w:r>
        <w:rPr>
          <w:rFonts w:ascii="Calibri" w:eastAsia="Calibri" w:hAnsi="Calibri" w:cs="Calibri"/>
        </w:rPr>
        <w:t>- However, participants may have to cook for themselves by turn with given budget. It would bring pleasure to taste different food from different countries</w:t>
      </w:r>
      <w:r w:rsidR="00AB5D85">
        <w:rPr>
          <w:rFonts w:ascii="Calibri" w:eastAsia="Calibri" w:hAnsi="Calibri" w:cs="Calibri"/>
        </w:rPr>
        <w:t>.</w:t>
      </w:r>
    </w:p>
    <w:p w14:paraId="62F8266C" w14:textId="77777777" w:rsidR="007B541A" w:rsidRDefault="00600FCE" w:rsidP="00AB5D85">
      <w:pPr>
        <w:spacing w:line="300" w:lineRule="auto"/>
        <w:ind w:firstLine="210"/>
        <w:jc w:val="both"/>
        <w:rPr>
          <w:rFonts w:ascii="Calibri" w:eastAsia="Calibri" w:hAnsi="Calibri" w:cs="Calibri"/>
          <w:color w:val="1D1B11"/>
        </w:rPr>
      </w:pPr>
      <w:r>
        <w:rPr>
          <w:rFonts w:ascii="Calibri" w:eastAsia="Calibri" w:hAnsi="Calibri" w:cs="Calibri"/>
        </w:rPr>
        <w:lastRenderedPageBreak/>
        <w:t xml:space="preserve">- </w:t>
      </w:r>
      <w:r>
        <w:rPr>
          <w:rFonts w:ascii="Calibri" w:eastAsia="Calibri" w:hAnsi="Calibri" w:cs="Calibri"/>
          <w:color w:val="1D1B11"/>
        </w:rPr>
        <w:t xml:space="preserve">Participants are responsible for </w:t>
      </w:r>
      <w:r>
        <w:rPr>
          <w:rFonts w:ascii="Calibri" w:eastAsia="Calibri" w:hAnsi="Calibri" w:cs="Calibri"/>
        </w:rPr>
        <w:t>keeping the accommodation clean during the project at all times because there will be locals visiting the project sites often</w:t>
      </w:r>
      <w:r w:rsidR="00AB5D85">
        <w:rPr>
          <w:rFonts w:ascii="Calibri" w:eastAsia="Calibri" w:hAnsi="Calibri" w:cs="Calibri"/>
        </w:rPr>
        <w:t>.</w:t>
      </w:r>
    </w:p>
    <w:p w14:paraId="64E6F44B" w14:textId="77777777" w:rsidR="007B541A" w:rsidRDefault="00600FCE">
      <w:pPr>
        <w:spacing w:line="300" w:lineRule="auto"/>
        <w:jc w:val="both"/>
        <w:rPr>
          <w:rFonts w:ascii="Calibri" w:eastAsia="Calibri" w:hAnsi="Calibri" w:cs="Calibri"/>
          <w:color w:val="1D1B11"/>
        </w:rPr>
      </w:pPr>
      <w:r>
        <w:rPr>
          <w:rFonts w:ascii="Calibri" w:eastAsia="Calibri" w:hAnsi="Calibri" w:cs="Calibri"/>
          <w:color w:val="1D1B11"/>
        </w:rPr>
        <w:t xml:space="preserve">  -</w:t>
      </w:r>
      <w:r w:rsidR="00AB5D85">
        <w:rPr>
          <w:rFonts w:ascii="Calibri" w:eastAsia="Calibri" w:hAnsi="Calibri" w:cs="Calibri"/>
          <w:color w:val="1D1B11"/>
        </w:rPr>
        <w:t xml:space="preserve"> </w:t>
      </w:r>
      <w:r>
        <w:rPr>
          <w:rFonts w:ascii="Calibri" w:eastAsia="Calibri" w:hAnsi="Calibri" w:cs="Calibri"/>
          <w:color w:val="1D1B11"/>
        </w:rPr>
        <w:t xml:space="preserve">If volunteers have a unique dietary requirement, they should inform them in advance and they have to prepare for themselves in case the local can’t support them. </w:t>
      </w:r>
    </w:p>
    <w:p w14:paraId="0B36D324" w14:textId="77777777" w:rsidR="007B541A" w:rsidRDefault="007B541A">
      <w:pPr>
        <w:ind w:firstLine="210"/>
        <w:jc w:val="both"/>
        <w:rPr>
          <w:rFonts w:ascii="Calibri" w:eastAsia="Calibri" w:hAnsi="Calibri" w:cs="Calibri"/>
        </w:rPr>
      </w:pPr>
    </w:p>
    <w:p w14:paraId="514EC326" w14:textId="77777777" w:rsidR="007B541A" w:rsidRDefault="00600FCE">
      <w:pPr>
        <w:spacing w:line="300" w:lineRule="auto"/>
        <w:jc w:val="both"/>
        <w:rPr>
          <w:rFonts w:ascii="Calibri" w:eastAsia="Calibri" w:hAnsi="Calibri" w:cs="Calibri"/>
          <w:b/>
        </w:rPr>
      </w:pPr>
      <w:r>
        <w:rPr>
          <w:rFonts w:ascii="Calibri" w:eastAsia="Calibri" w:hAnsi="Calibri" w:cs="Calibri"/>
          <w:b/>
        </w:rPr>
        <w:t>4) Free Time</w:t>
      </w:r>
    </w:p>
    <w:p w14:paraId="55A1760D" w14:textId="77777777" w:rsidR="007B541A" w:rsidRDefault="00600FCE">
      <w:pPr>
        <w:spacing w:line="300" w:lineRule="auto"/>
        <w:ind w:firstLine="210"/>
        <w:jc w:val="both"/>
        <w:rPr>
          <w:rFonts w:ascii="Calibri" w:eastAsia="Calibri" w:hAnsi="Calibri" w:cs="Calibri"/>
        </w:rPr>
      </w:pPr>
      <w:r>
        <w:rPr>
          <w:rFonts w:ascii="Calibri" w:eastAsia="Calibri" w:hAnsi="Calibri" w:cs="Calibri"/>
        </w:rPr>
        <w:t>-</w:t>
      </w:r>
      <w:r>
        <w:rPr>
          <w:rFonts w:ascii="Calibri" w:eastAsia="Calibri" w:hAnsi="Calibri" w:cs="Calibri"/>
          <w:b/>
        </w:rPr>
        <w:t xml:space="preserve"> </w:t>
      </w:r>
      <w:r>
        <w:rPr>
          <w:rFonts w:ascii="Calibri" w:eastAsia="Calibri" w:hAnsi="Calibri" w:cs="Calibri"/>
        </w:rPr>
        <w:t>Participants are responsible for organizing their own free time with the camp leaders during free days. Host organizations will share information about local attractions with the participants.</w:t>
      </w:r>
    </w:p>
    <w:p w14:paraId="2E3AA41F" w14:textId="77777777" w:rsidR="007B541A" w:rsidRDefault="007B541A">
      <w:pPr>
        <w:ind w:firstLine="210"/>
        <w:jc w:val="both"/>
        <w:rPr>
          <w:rFonts w:ascii="Calibri" w:eastAsia="Calibri" w:hAnsi="Calibri" w:cs="Calibri"/>
        </w:rPr>
      </w:pPr>
    </w:p>
    <w:p w14:paraId="1AB6F31C" w14:textId="77777777" w:rsidR="007B541A" w:rsidRDefault="00600FCE">
      <w:pPr>
        <w:spacing w:line="300" w:lineRule="auto"/>
        <w:jc w:val="both"/>
        <w:rPr>
          <w:rFonts w:ascii="Calibri" w:eastAsia="Calibri" w:hAnsi="Calibri" w:cs="Calibri"/>
          <w:b/>
        </w:rPr>
      </w:pPr>
      <w:r>
        <w:rPr>
          <w:rFonts w:ascii="Calibri" w:eastAsia="Calibri" w:hAnsi="Calibri" w:cs="Calibri"/>
          <w:b/>
        </w:rPr>
        <w:t>5) Insurance</w:t>
      </w:r>
    </w:p>
    <w:p w14:paraId="77993556" w14:textId="77777777" w:rsidR="007B541A" w:rsidRDefault="00600FCE">
      <w:pPr>
        <w:spacing w:line="300" w:lineRule="auto"/>
        <w:ind w:firstLine="210"/>
        <w:jc w:val="both"/>
        <w:rPr>
          <w:rFonts w:ascii="Calibri" w:eastAsia="Calibri" w:hAnsi="Calibri" w:cs="Calibri"/>
        </w:rPr>
      </w:pPr>
      <w:r>
        <w:rPr>
          <w:rFonts w:ascii="Calibri" w:eastAsia="Calibri" w:hAnsi="Calibri" w:cs="Calibri"/>
        </w:rPr>
        <w:t>-</w:t>
      </w:r>
      <w:r>
        <w:rPr>
          <w:rFonts w:ascii="Calibri" w:eastAsia="Calibri" w:hAnsi="Calibri" w:cs="Calibri"/>
          <w:b/>
        </w:rPr>
        <w:t xml:space="preserve"> </w:t>
      </w:r>
      <w:r>
        <w:rPr>
          <w:rFonts w:ascii="Calibri" w:eastAsia="Calibri" w:hAnsi="Calibri" w:cs="Calibri"/>
        </w:rPr>
        <w:t xml:space="preserve">IWO provides insurance for </w:t>
      </w:r>
      <w:r>
        <w:rPr>
          <w:rFonts w:ascii="Calibri" w:eastAsia="Calibri" w:hAnsi="Calibri" w:cs="Calibri"/>
          <w:b/>
        </w:rPr>
        <w:t>accidents</w:t>
      </w:r>
      <w:r>
        <w:rPr>
          <w:rFonts w:ascii="Calibri" w:eastAsia="Calibri" w:hAnsi="Calibri" w:cs="Calibri"/>
        </w:rPr>
        <w:t xml:space="preserve"> </w:t>
      </w:r>
      <w:r>
        <w:rPr>
          <w:rFonts w:ascii="Calibri" w:eastAsia="Calibri" w:hAnsi="Calibri" w:cs="Calibri"/>
          <w:b/>
        </w:rPr>
        <w:t>during the project only</w:t>
      </w:r>
      <w:r>
        <w:rPr>
          <w:rFonts w:ascii="Calibri" w:eastAsia="Calibri" w:hAnsi="Calibri" w:cs="Calibri"/>
        </w:rPr>
        <w:t>. (No dental clinic, illness, 3</w:t>
      </w:r>
      <w:r>
        <w:rPr>
          <w:rFonts w:ascii="Calibri" w:eastAsia="Calibri" w:hAnsi="Calibri" w:cs="Calibri"/>
          <w:vertAlign w:val="superscript"/>
        </w:rPr>
        <w:t>rd</w:t>
      </w:r>
      <w:r>
        <w:rPr>
          <w:rFonts w:ascii="Calibri" w:eastAsia="Calibri" w:hAnsi="Calibri" w:cs="Calibri"/>
        </w:rPr>
        <w:t xml:space="preserve"> party’s liability compensation). It covers only a percentage of the cost (co-pay) at a maximum 40% as per the insurance regulation for foreigners in KOREA.</w:t>
      </w:r>
    </w:p>
    <w:p w14:paraId="4BA01EF9"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xml:space="preserve">- Therefore, </w:t>
      </w:r>
      <w:r>
        <w:rPr>
          <w:rFonts w:ascii="Calibri" w:eastAsia="Calibri" w:hAnsi="Calibri" w:cs="Calibri"/>
          <w:b/>
        </w:rPr>
        <w:t>participants MUST bring</w:t>
      </w:r>
      <w:r>
        <w:rPr>
          <w:rFonts w:ascii="Calibri" w:eastAsia="Calibri" w:hAnsi="Calibri" w:cs="Calibri"/>
        </w:rPr>
        <w:t xml:space="preserve"> their </w:t>
      </w:r>
      <w:r>
        <w:rPr>
          <w:rFonts w:ascii="Calibri" w:eastAsia="Calibri" w:hAnsi="Calibri" w:cs="Calibri"/>
          <w:b/>
        </w:rPr>
        <w:t>insurance for health, travel and the 3</w:t>
      </w:r>
      <w:r>
        <w:rPr>
          <w:rFonts w:ascii="Calibri" w:eastAsia="Calibri" w:hAnsi="Calibri" w:cs="Calibri"/>
          <w:b/>
          <w:vertAlign w:val="superscript"/>
        </w:rPr>
        <w:t xml:space="preserve">rd </w:t>
      </w:r>
      <w:r>
        <w:rPr>
          <w:rFonts w:ascii="Calibri" w:eastAsia="Calibri" w:hAnsi="Calibri" w:cs="Calibri"/>
          <w:b/>
        </w:rPr>
        <w:t>party’s liability</w:t>
      </w:r>
      <w:r>
        <w:rPr>
          <w:rFonts w:ascii="Calibri" w:eastAsia="Calibri" w:hAnsi="Calibri" w:cs="Calibri"/>
          <w:b/>
          <w:vertAlign w:val="superscript"/>
        </w:rPr>
        <w:t xml:space="preserve"> </w:t>
      </w:r>
      <w:r>
        <w:rPr>
          <w:rFonts w:ascii="Calibri" w:eastAsia="Calibri" w:hAnsi="Calibri" w:cs="Calibri"/>
          <w:b/>
        </w:rPr>
        <w:t xml:space="preserve">compensation. </w:t>
      </w:r>
      <w:r>
        <w:rPr>
          <w:rFonts w:ascii="Calibri" w:eastAsia="Calibri" w:hAnsi="Calibri" w:cs="Calibri"/>
        </w:rPr>
        <w:t xml:space="preserve">The first aid kit is provided in the project site and recommend to bring own medicines too if necessary. </w:t>
      </w:r>
    </w:p>
    <w:p w14:paraId="58D124AD" w14:textId="77777777" w:rsidR="007B541A" w:rsidRDefault="007B541A">
      <w:pPr>
        <w:spacing w:line="300" w:lineRule="auto"/>
        <w:ind w:firstLine="324"/>
        <w:jc w:val="both"/>
        <w:rPr>
          <w:rFonts w:ascii="Calibri" w:eastAsia="Calibri" w:hAnsi="Calibri" w:cs="Calibri"/>
          <w:b/>
        </w:rPr>
      </w:pPr>
    </w:p>
    <w:p w14:paraId="6A78E21A" w14:textId="77777777" w:rsidR="007B541A" w:rsidRDefault="00600FCE">
      <w:pPr>
        <w:spacing w:line="300" w:lineRule="auto"/>
        <w:ind w:left="216" w:hanging="216"/>
        <w:jc w:val="both"/>
        <w:rPr>
          <w:rFonts w:ascii="Calibri" w:eastAsia="Calibri" w:hAnsi="Calibri" w:cs="Calibri"/>
          <w:b/>
          <w:color w:val="1D1B11"/>
        </w:rPr>
      </w:pPr>
      <w:r>
        <w:rPr>
          <w:rFonts w:ascii="Calibri" w:eastAsia="Calibri" w:hAnsi="Calibri" w:cs="Calibri"/>
          <w:b/>
          <w:color w:val="1D1B11"/>
        </w:rPr>
        <w:t>6) Transportation</w:t>
      </w:r>
    </w:p>
    <w:p w14:paraId="3A86F6CF" w14:textId="77777777" w:rsidR="007B541A" w:rsidRDefault="00600FCE">
      <w:pPr>
        <w:spacing w:line="300" w:lineRule="auto"/>
        <w:ind w:firstLine="220"/>
        <w:jc w:val="both"/>
        <w:rPr>
          <w:rFonts w:ascii="Calibri" w:eastAsia="Calibri" w:hAnsi="Calibri" w:cs="Calibri"/>
          <w:color w:val="1D1B11"/>
        </w:rPr>
      </w:pPr>
      <w:r>
        <w:rPr>
          <w:rFonts w:ascii="Calibri" w:eastAsia="Calibri" w:hAnsi="Calibri" w:cs="Calibri"/>
        </w:rPr>
        <w:t>-</w:t>
      </w:r>
      <w:r>
        <w:rPr>
          <w:rFonts w:ascii="Calibri" w:eastAsia="Calibri" w:hAnsi="Calibri" w:cs="Calibri"/>
          <w:b/>
        </w:rPr>
        <w:t xml:space="preserve"> </w:t>
      </w:r>
      <w:r>
        <w:rPr>
          <w:rFonts w:ascii="Calibri" w:eastAsia="Calibri" w:hAnsi="Calibri" w:cs="Calibri"/>
        </w:rPr>
        <w:t>Korea has a convenient public transportation network over the country; therefore</w:t>
      </w:r>
      <w:r>
        <w:rPr>
          <w:rFonts w:ascii="Calibri" w:eastAsia="Calibri" w:hAnsi="Calibri" w:cs="Calibri"/>
          <w:color w:val="1D1B11"/>
        </w:rPr>
        <w:t xml:space="preserve">, all </w:t>
      </w:r>
      <w:r>
        <w:rPr>
          <w:rFonts w:ascii="Calibri" w:eastAsia="Calibri" w:hAnsi="Calibri" w:cs="Calibri"/>
        </w:rPr>
        <w:t>participants</w:t>
      </w:r>
      <w:r>
        <w:rPr>
          <w:rFonts w:ascii="Calibri" w:eastAsia="Calibri" w:hAnsi="Calibri" w:cs="Calibri"/>
          <w:color w:val="1D1B11"/>
        </w:rPr>
        <w:t xml:space="preserve"> are advised to arrive at </w:t>
      </w:r>
      <w:r>
        <w:rPr>
          <w:rFonts w:ascii="Calibri" w:eastAsia="Calibri" w:hAnsi="Calibri" w:cs="Calibri"/>
          <w:b/>
          <w:color w:val="1D1B11"/>
        </w:rPr>
        <w:t>Incheon International Airport</w:t>
      </w:r>
      <w:r>
        <w:rPr>
          <w:rFonts w:ascii="Calibri" w:eastAsia="Calibri" w:hAnsi="Calibri" w:cs="Calibri"/>
          <w:color w:val="1D1B11"/>
        </w:rPr>
        <w:t xml:space="preserve"> regardless of the location of their project site.</w:t>
      </w:r>
    </w:p>
    <w:p w14:paraId="66B7243C" w14:textId="77777777" w:rsidR="007B541A" w:rsidRDefault="00600FCE">
      <w:pPr>
        <w:spacing w:line="300" w:lineRule="auto"/>
        <w:ind w:firstLine="220"/>
        <w:jc w:val="both"/>
        <w:rPr>
          <w:rFonts w:ascii="Calibri" w:eastAsia="Calibri" w:hAnsi="Calibri" w:cs="Calibri"/>
          <w:color w:val="1D1B11"/>
        </w:rPr>
      </w:pPr>
      <w:r>
        <w:rPr>
          <w:rFonts w:ascii="Calibri" w:eastAsia="Calibri" w:hAnsi="Calibri" w:cs="Calibri"/>
          <w:color w:val="1D1B11"/>
        </w:rPr>
        <w:t xml:space="preserve">- By taking a subway and an airport bus, </w:t>
      </w:r>
      <w:r>
        <w:rPr>
          <w:rFonts w:ascii="Calibri" w:eastAsia="Calibri" w:hAnsi="Calibri" w:cs="Calibri"/>
        </w:rPr>
        <w:t>participants</w:t>
      </w:r>
      <w:r>
        <w:rPr>
          <w:rFonts w:ascii="Calibri" w:eastAsia="Calibri" w:hAnsi="Calibri" w:cs="Calibri"/>
          <w:color w:val="1D1B11"/>
        </w:rPr>
        <w:t xml:space="preserve"> can conveniently arrive from the airport to Seoul. There are many convenient public transportation systems from Seoul to each project site.</w:t>
      </w:r>
    </w:p>
    <w:p w14:paraId="1AF6051D" w14:textId="77777777" w:rsidR="007B541A" w:rsidRDefault="007B541A">
      <w:pPr>
        <w:ind w:firstLine="220"/>
        <w:jc w:val="both"/>
        <w:rPr>
          <w:rFonts w:ascii="Calibri" w:eastAsia="Calibri" w:hAnsi="Calibri" w:cs="Calibri"/>
          <w:color w:val="1D1B11"/>
        </w:rPr>
      </w:pPr>
    </w:p>
    <w:p w14:paraId="6B2EF1EA" w14:textId="77777777" w:rsidR="007B541A" w:rsidRDefault="00600FCE">
      <w:pPr>
        <w:spacing w:line="300" w:lineRule="auto"/>
        <w:jc w:val="both"/>
        <w:rPr>
          <w:rFonts w:ascii="Calibri" w:eastAsia="Calibri" w:hAnsi="Calibri" w:cs="Calibri"/>
          <w:b/>
          <w:color w:val="1D1B11"/>
        </w:rPr>
      </w:pPr>
      <w:r>
        <w:rPr>
          <w:rFonts w:ascii="Calibri" w:eastAsia="Calibri" w:hAnsi="Calibri" w:cs="Calibri"/>
          <w:b/>
          <w:color w:val="1D1B11"/>
        </w:rPr>
        <w:t>7) Participation fee</w:t>
      </w:r>
    </w:p>
    <w:p w14:paraId="030389AF" w14:textId="77777777" w:rsidR="007B541A" w:rsidRDefault="00600FCE">
      <w:pPr>
        <w:spacing w:line="300" w:lineRule="auto"/>
        <w:ind w:firstLine="220"/>
        <w:jc w:val="both"/>
        <w:rPr>
          <w:rFonts w:ascii="Calibri" w:eastAsia="Calibri" w:hAnsi="Calibri" w:cs="Calibri"/>
          <w:color w:val="000000"/>
        </w:rPr>
      </w:pPr>
      <w:r>
        <w:rPr>
          <w:rFonts w:ascii="Calibri" w:eastAsia="Calibri" w:hAnsi="Calibri" w:cs="Calibri"/>
          <w:color w:val="000000"/>
        </w:rPr>
        <w:t>- None</w:t>
      </w:r>
    </w:p>
    <w:p w14:paraId="39C5B2CD" w14:textId="77777777" w:rsidR="007B541A" w:rsidRDefault="007B541A">
      <w:pPr>
        <w:jc w:val="both"/>
        <w:rPr>
          <w:rFonts w:ascii="Calibri" w:eastAsia="Calibri" w:hAnsi="Calibri" w:cs="Calibri"/>
          <w:b/>
          <w:color w:val="1D1B11"/>
        </w:rPr>
      </w:pPr>
    </w:p>
    <w:p w14:paraId="70692D1A" w14:textId="77777777" w:rsidR="007B541A" w:rsidRDefault="00600FCE">
      <w:pPr>
        <w:spacing w:line="300" w:lineRule="auto"/>
        <w:jc w:val="both"/>
        <w:rPr>
          <w:rFonts w:ascii="Calibri" w:eastAsia="Calibri" w:hAnsi="Calibri" w:cs="Calibri"/>
          <w:b/>
        </w:rPr>
      </w:pPr>
      <w:r>
        <w:rPr>
          <w:rFonts w:ascii="Calibri" w:eastAsia="Calibri" w:hAnsi="Calibri" w:cs="Calibri"/>
          <w:b/>
          <w:color w:val="1D1B11"/>
        </w:rPr>
        <w:t xml:space="preserve">8) </w:t>
      </w:r>
      <w:r>
        <w:rPr>
          <w:rFonts w:ascii="Calibri" w:eastAsia="Calibri" w:hAnsi="Calibri" w:cs="Calibri"/>
          <w:b/>
        </w:rPr>
        <w:t>Financial Support</w:t>
      </w:r>
    </w:p>
    <w:p w14:paraId="0DF42BFE" w14:textId="77777777" w:rsidR="007B541A" w:rsidRDefault="00600FCE">
      <w:pPr>
        <w:spacing w:line="300" w:lineRule="auto"/>
        <w:ind w:firstLine="220"/>
        <w:jc w:val="both"/>
        <w:rPr>
          <w:rFonts w:ascii="Calibri" w:eastAsia="Calibri" w:hAnsi="Calibri" w:cs="Calibri"/>
          <w:b/>
          <w:color w:val="1D1B11"/>
        </w:rPr>
      </w:pPr>
      <w:r>
        <w:rPr>
          <w:rFonts w:ascii="Calibri" w:eastAsia="Calibri" w:hAnsi="Calibri" w:cs="Calibri"/>
          <w:color w:val="000000"/>
        </w:rPr>
        <w:t xml:space="preserve">- Participant can get the transportation (Round-trip Ferry tickets) after the meeting </w:t>
      </w:r>
      <w:r>
        <w:rPr>
          <w:rFonts w:ascii="Calibri" w:eastAsia="Calibri" w:hAnsi="Calibri" w:cs="Calibri"/>
          <w:color w:val="000000"/>
        </w:rPr>
        <w:lastRenderedPageBreak/>
        <w:t xml:space="preserve">point. </w:t>
      </w:r>
    </w:p>
    <w:p w14:paraId="6B487854" w14:textId="77777777" w:rsidR="007B541A" w:rsidRDefault="007B541A">
      <w:pPr>
        <w:jc w:val="both"/>
        <w:rPr>
          <w:rFonts w:ascii="Calibri" w:eastAsia="Calibri" w:hAnsi="Calibri" w:cs="Calibri"/>
          <w:b/>
          <w:color w:val="1D1B11"/>
        </w:rPr>
      </w:pPr>
    </w:p>
    <w:p w14:paraId="563D0C2D" w14:textId="77777777" w:rsidR="007B541A" w:rsidRDefault="00600FCE">
      <w:pPr>
        <w:spacing w:line="300" w:lineRule="auto"/>
        <w:jc w:val="both"/>
        <w:rPr>
          <w:rFonts w:ascii="Calibri" w:eastAsia="Calibri" w:hAnsi="Calibri" w:cs="Calibri"/>
          <w:b/>
        </w:rPr>
      </w:pPr>
      <w:r>
        <w:rPr>
          <w:rFonts w:ascii="Calibri" w:eastAsia="Calibri" w:hAnsi="Calibri" w:cs="Calibri"/>
          <w:b/>
          <w:color w:val="1D1B11"/>
        </w:rPr>
        <w:t xml:space="preserve">8) </w:t>
      </w:r>
      <w:r>
        <w:rPr>
          <w:rFonts w:ascii="Calibri" w:eastAsia="Calibri" w:hAnsi="Calibri" w:cs="Calibri"/>
          <w:b/>
        </w:rPr>
        <w:t>General Requirements</w:t>
      </w:r>
    </w:p>
    <w:p w14:paraId="7F08F648" w14:textId="77777777" w:rsidR="007B541A" w:rsidRDefault="00600FCE">
      <w:pPr>
        <w:spacing w:line="300" w:lineRule="auto"/>
        <w:ind w:firstLine="220"/>
        <w:jc w:val="both"/>
        <w:rPr>
          <w:rFonts w:ascii="Calibri" w:eastAsia="Calibri" w:hAnsi="Calibri" w:cs="Calibri"/>
          <w:b/>
        </w:rPr>
      </w:pPr>
      <w:r>
        <w:rPr>
          <w:rFonts w:ascii="Calibri" w:eastAsia="Calibri" w:hAnsi="Calibri" w:cs="Calibri"/>
        </w:rPr>
        <w:t>- The primary language is English.</w:t>
      </w:r>
    </w:p>
    <w:p w14:paraId="15DD237E"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xml:space="preserve">- Be </w:t>
      </w:r>
      <w:r>
        <w:rPr>
          <w:rFonts w:ascii="Calibri" w:eastAsia="Calibri" w:hAnsi="Calibri" w:cs="Calibri"/>
          <w:b/>
        </w:rPr>
        <w:t>motivated</w:t>
      </w:r>
      <w:r>
        <w:rPr>
          <w:rFonts w:ascii="Calibri" w:eastAsia="Calibri" w:hAnsi="Calibri" w:cs="Calibri"/>
        </w:rPr>
        <w:t xml:space="preserve"> and </w:t>
      </w:r>
      <w:r>
        <w:rPr>
          <w:rFonts w:ascii="Calibri" w:eastAsia="Calibri" w:hAnsi="Calibri" w:cs="Calibri"/>
          <w:b/>
        </w:rPr>
        <w:t>open-minded to local cultures</w:t>
      </w:r>
      <w:r>
        <w:rPr>
          <w:rFonts w:ascii="Calibri" w:eastAsia="Calibri" w:hAnsi="Calibri" w:cs="Calibri"/>
        </w:rPr>
        <w:t>.</w:t>
      </w:r>
    </w:p>
    <w:p w14:paraId="5FA74BA6" w14:textId="77777777" w:rsidR="007B541A" w:rsidRDefault="00600FCE">
      <w:pPr>
        <w:spacing w:line="300" w:lineRule="auto"/>
        <w:ind w:left="350" w:hanging="110"/>
        <w:jc w:val="both"/>
        <w:rPr>
          <w:rFonts w:ascii="Calibri" w:eastAsia="Calibri" w:hAnsi="Calibri" w:cs="Calibri"/>
        </w:rPr>
      </w:pPr>
      <w:r>
        <w:rPr>
          <w:rFonts w:ascii="Calibri" w:eastAsia="Calibri" w:hAnsi="Calibri" w:cs="Calibri"/>
        </w:rPr>
        <w:t>- Be flexible and be ready for sudden changes in the program according to the local situation.</w:t>
      </w:r>
    </w:p>
    <w:p w14:paraId="300E05F5"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Participants aged from 19 to 40 years are acceptable. Exceptions may be negotiated.</w:t>
      </w:r>
    </w:p>
    <w:p w14:paraId="25075C00" w14:textId="77777777" w:rsidR="007B541A" w:rsidRDefault="00600FCE">
      <w:pPr>
        <w:spacing w:line="300" w:lineRule="auto"/>
        <w:ind w:firstLine="220"/>
        <w:jc w:val="both"/>
        <w:rPr>
          <w:rFonts w:ascii="Calibri" w:eastAsia="Calibri" w:hAnsi="Calibri" w:cs="Calibri"/>
          <w:b/>
        </w:rPr>
      </w:pPr>
      <w:r>
        <w:rPr>
          <w:rFonts w:ascii="Calibri" w:eastAsia="Calibri" w:hAnsi="Calibri" w:cs="Calibri"/>
        </w:rPr>
        <w:t xml:space="preserve">- Volunteers should be fully aware that this is </w:t>
      </w:r>
      <w:r>
        <w:rPr>
          <w:rFonts w:ascii="Calibri" w:eastAsia="Calibri" w:hAnsi="Calibri" w:cs="Calibri"/>
          <w:b/>
        </w:rPr>
        <w:t>NOT a vacation trip</w:t>
      </w:r>
      <w:r>
        <w:rPr>
          <w:rFonts w:ascii="Calibri" w:eastAsia="Calibri" w:hAnsi="Calibri" w:cs="Calibri"/>
        </w:rPr>
        <w:t xml:space="preserve"> nor </w:t>
      </w:r>
      <w:r>
        <w:rPr>
          <w:rFonts w:ascii="Calibri" w:eastAsia="Calibri" w:hAnsi="Calibri" w:cs="Calibri"/>
          <w:b/>
        </w:rPr>
        <w:t>cheap travel.</w:t>
      </w:r>
    </w:p>
    <w:p w14:paraId="2661373B"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Verbal and physical sexual harassment and discrimination is a serious crime.</w:t>
      </w:r>
    </w:p>
    <w:p w14:paraId="7A9093FE"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Smoking is allowed only in a designated area in each project site.</w:t>
      </w:r>
    </w:p>
    <w:p w14:paraId="178A7502" w14:textId="77777777" w:rsidR="007B541A" w:rsidRDefault="00600FCE">
      <w:pPr>
        <w:spacing w:line="300" w:lineRule="auto"/>
        <w:ind w:firstLine="220"/>
        <w:jc w:val="both"/>
        <w:rPr>
          <w:rFonts w:ascii="Calibri" w:eastAsia="Calibri" w:hAnsi="Calibri" w:cs="Calibri"/>
        </w:rPr>
      </w:pPr>
      <w:r>
        <w:rPr>
          <w:rFonts w:ascii="Calibri" w:eastAsia="Calibri" w:hAnsi="Calibri" w:cs="Calibri"/>
        </w:rPr>
        <w:t>- No illegal drugs are allowed in Korea.</w:t>
      </w:r>
    </w:p>
    <w:p w14:paraId="35B77969" w14:textId="77777777" w:rsidR="007B541A" w:rsidRDefault="00600FCE">
      <w:pPr>
        <w:spacing w:line="300" w:lineRule="auto"/>
        <w:ind w:firstLine="220"/>
        <w:jc w:val="both"/>
        <w:rPr>
          <w:rFonts w:ascii="Calibri" w:eastAsia="Calibri" w:hAnsi="Calibri" w:cs="Calibri"/>
          <w:b/>
          <w:sz w:val="40"/>
          <w:szCs w:val="40"/>
          <w:u w:val="single"/>
        </w:rPr>
      </w:pPr>
      <w:r>
        <w:rPr>
          <w:rFonts w:ascii="Calibri" w:eastAsia="Calibri" w:hAnsi="Calibri" w:cs="Calibri"/>
        </w:rPr>
        <w:t xml:space="preserve">- No drinking alcohol is allowed when you are with children or even in a youth </w:t>
      </w:r>
      <w:proofErr w:type="spellStart"/>
      <w:r>
        <w:rPr>
          <w:rFonts w:ascii="Calibri" w:eastAsia="Calibri" w:hAnsi="Calibri" w:cs="Calibri"/>
        </w:rPr>
        <w:t>centre</w:t>
      </w:r>
      <w:proofErr w:type="spellEnd"/>
      <w:r>
        <w:rPr>
          <w:rFonts w:ascii="Calibri" w:eastAsia="Calibri" w:hAnsi="Calibri" w:cs="Calibri"/>
        </w:rPr>
        <w:t>.</w:t>
      </w:r>
    </w:p>
    <w:p w14:paraId="5AB98703" w14:textId="77777777" w:rsidR="007B541A" w:rsidRDefault="007B541A">
      <w:pPr>
        <w:rPr>
          <w:rFonts w:ascii="Calibri" w:eastAsia="Calibri" w:hAnsi="Calibri" w:cs="Calibri"/>
          <w:b/>
        </w:rPr>
      </w:pPr>
    </w:p>
    <w:p w14:paraId="1A7D5E13" w14:textId="77777777" w:rsidR="007B541A" w:rsidRDefault="00600FCE">
      <w:pPr>
        <w:rPr>
          <w:rFonts w:ascii="Calibri" w:eastAsia="Calibri" w:hAnsi="Calibri" w:cs="Calibri"/>
          <w:b/>
          <w:sz w:val="32"/>
          <w:szCs w:val="32"/>
          <w:u w:val="single"/>
        </w:rPr>
      </w:pPr>
      <w:r>
        <w:rPr>
          <w:rFonts w:ascii="Calibri" w:eastAsia="Calibri" w:hAnsi="Calibri" w:cs="Calibri"/>
          <w:b/>
          <w:sz w:val="32"/>
          <w:szCs w:val="32"/>
          <w:u w:val="single"/>
        </w:rPr>
        <w:t>1. Workcamp Project List</w:t>
      </w:r>
    </w:p>
    <w:p w14:paraId="568ECC87" w14:textId="77777777" w:rsidR="007B541A" w:rsidRDefault="007B541A">
      <w:pPr>
        <w:rPr>
          <w:rFonts w:ascii="Calibri" w:eastAsia="Calibri" w:hAnsi="Calibri" w:cs="Calibri"/>
          <w:b/>
          <w:i/>
          <w:sz w:val="20"/>
          <w:szCs w:val="20"/>
        </w:rPr>
      </w:pPr>
    </w:p>
    <w:tbl>
      <w:tblPr>
        <w:tblStyle w:val="afc"/>
        <w:tblW w:w="8065" w:type="dxa"/>
        <w:jc w:val="center"/>
        <w:tblInd w:w="0" w:type="dxa"/>
        <w:tblLayout w:type="fixed"/>
        <w:tblLook w:val="0400" w:firstRow="0" w:lastRow="0" w:firstColumn="0" w:lastColumn="0" w:noHBand="0" w:noVBand="1"/>
      </w:tblPr>
      <w:tblGrid>
        <w:gridCol w:w="411"/>
        <w:gridCol w:w="992"/>
        <w:gridCol w:w="1559"/>
        <w:gridCol w:w="936"/>
        <w:gridCol w:w="1616"/>
        <w:gridCol w:w="1134"/>
        <w:gridCol w:w="708"/>
        <w:gridCol w:w="709"/>
      </w:tblGrid>
      <w:tr w:rsidR="007B541A" w14:paraId="40C28705" w14:textId="77777777">
        <w:trPr>
          <w:trHeight w:val="679"/>
          <w:jc w:val="center"/>
        </w:trPr>
        <w:tc>
          <w:tcPr>
            <w:tcW w:w="411" w:type="dxa"/>
            <w:tcBorders>
              <w:top w:val="single" w:sz="12" w:space="0" w:color="000000"/>
              <w:left w:val="single" w:sz="12"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3F4937C7" w14:textId="77777777" w:rsidR="007B541A" w:rsidRDefault="00600FCE">
            <w:pPr>
              <w:widowControl/>
              <w:jc w:val="center"/>
              <w:rPr>
                <w:rFonts w:ascii="굴림" w:eastAsia="굴림" w:hAnsi="굴림" w:cs="굴림"/>
              </w:rPr>
            </w:pPr>
            <w:r>
              <w:rPr>
                <w:rFonts w:ascii="Calibri" w:eastAsia="Calibri" w:hAnsi="Calibri" w:cs="Calibri"/>
                <w:b/>
                <w:color w:val="000000"/>
              </w:rPr>
              <w:t>No.</w:t>
            </w:r>
          </w:p>
        </w:tc>
        <w:tc>
          <w:tcPr>
            <w:tcW w:w="992"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76ED93DF" w14:textId="77777777" w:rsidR="007B541A" w:rsidRDefault="00600FCE">
            <w:pPr>
              <w:widowControl/>
              <w:jc w:val="center"/>
              <w:rPr>
                <w:rFonts w:ascii="굴림" w:eastAsia="굴림" w:hAnsi="굴림" w:cs="굴림"/>
              </w:rPr>
            </w:pPr>
            <w:r>
              <w:rPr>
                <w:rFonts w:ascii="Calibri" w:eastAsia="Calibri" w:hAnsi="Calibri" w:cs="Calibri"/>
                <w:b/>
                <w:color w:val="000000"/>
              </w:rPr>
              <w:t>Code</w:t>
            </w:r>
          </w:p>
        </w:tc>
        <w:tc>
          <w:tcPr>
            <w:tcW w:w="1559"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134ED643" w14:textId="77777777" w:rsidR="007B541A" w:rsidRDefault="00600FCE">
            <w:pPr>
              <w:widowControl/>
              <w:jc w:val="center"/>
              <w:rPr>
                <w:rFonts w:ascii="굴림" w:eastAsia="굴림" w:hAnsi="굴림" w:cs="굴림"/>
              </w:rPr>
            </w:pPr>
            <w:r>
              <w:rPr>
                <w:rFonts w:ascii="Calibri" w:eastAsia="Calibri" w:hAnsi="Calibri" w:cs="Calibri"/>
                <w:b/>
                <w:color w:val="000000"/>
              </w:rPr>
              <w:t>Title</w:t>
            </w:r>
          </w:p>
        </w:tc>
        <w:tc>
          <w:tcPr>
            <w:tcW w:w="936"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527E92BE" w14:textId="77777777" w:rsidR="007B541A" w:rsidRDefault="00600FCE">
            <w:pPr>
              <w:widowControl/>
              <w:jc w:val="center"/>
              <w:rPr>
                <w:rFonts w:ascii="굴림" w:eastAsia="굴림" w:hAnsi="굴림" w:cs="굴림"/>
              </w:rPr>
            </w:pPr>
            <w:r>
              <w:rPr>
                <w:rFonts w:ascii="Calibri" w:eastAsia="Calibri" w:hAnsi="Calibri" w:cs="Calibri"/>
                <w:b/>
                <w:color w:val="000000"/>
              </w:rPr>
              <w:t>Location</w:t>
            </w:r>
          </w:p>
        </w:tc>
        <w:tc>
          <w:tcPr>
            <w:tcW w:w="1616"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5CD06B06" w14:textId="77777777" w:rsidR="007B541A" w:rsidRDefault="00600FCE">
            <w:pPr>
              <w:widowControl/>
              <w:jc w:val="center"/>
              <w:rPr>
                <w:rFonts w:ascii="굴림" w:eastAsia="굴림" w:hAnsi="굴림" w:cs="굴림"/>
              </w:rPr>
            </w:pPr>
            <w:r>
              <w:rPr>
                <w:rFonts w:ascii="Calibri" w:eastAsia="Calibri" w:hAnsi="Calibri" w:cs="Calibri"/>
                <w:b/>
                <w:color w:val="000000"/>
              </w:rPr>
              <w:t>Date</w:t>
            </w:r>
          </w:p>
        </w:tc>
        <w:tc>
          <w:tcPr>
            <w:tcW w:w="1134"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42A6A384" w14:textId="77777777" w:rsidR="007B541A" w:rsidRDefault="00600FCE">
            <w:pPr>
              <w:widowControl/>
              <w:jc w:val="center"/>
              <w:rPr>
                <w:rFonts w:ascii="굴림" w:eastAsia="굴림" w:hAnsi="굴림" w:cs="굴림"/>
              </w:rPr>
            </w:pPr>
            <w:r>
              <w:rPr>
                <w:rFonts w:ascii="Calibri" w:eastAsia="Calibri" w:hAnsi="Calibri" w:cs="Calibri"/>
                <w:b/>
                <w:color w:val="000000"/>
              </w:rPr>
              <w:t>Type</w:t>
            </w:r>
          </w:p>
        </w:tc>
        <w:tc>
          <w:tcPr>
            <w:tcW w:w="708" w:type="dxa"/>
            <w:tcBorders>
              <w:top w:val="single" w:sz="12"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14:paraId="0DDBCCBB" w14:textId="77777777" w:rsidR="007B541A" w:rsidRDefault="00600FCE">
            <w:pPr>
              <w:widowControl/>
              <w:jc w:val="center"/>
              <w:rPr>
                <w:rFonts w:ascii="굴림" w:eastAsia="굴림" w:hAnsi="굴림" w:cs="굴림"/>
              </w:rPr>
            </w:pPr>
            <w:r>
              <w:rPr>
                <w:rFonts w:ascii="Calibri" w:eastAsia="Calibri" w:hAnsi="Calibri" w:cs="Calibri"/>
                <w:b/>
                <w:color w:val="000000"/>
                <w:sz w:val="18"/>
                <w:szCs w:val="18"/>
              </w:rPr>
              <w:t>No. of</w:t>
            </w:r>
          </w:p>
          <w:p w14:paraId="4449EA3D" w14:textId="77777777" w:rsidR="007B541A" w:rsidRDefault="00600FCE">
            <w:pPr>
              <w:widowControl/>
              <w:jc w:val="center"/>
              <w:rPr>
                <w:rFonts w:ascii="굴림" w:eastAsia="굴림" w:hAnsi="굴림" w:cs="굴림"/>
              </w:rPr>
            </w:pPr>
            <w:r>
              <w:rPr>
                <w:rFonts w:ascii="Calibri" w:eastAsia="Calibri" w:hAnsi="Calibri" w:cs="Calibri"/>
                <w:b/>
                <w:color w:val="000000"/>
                <w:sz w:val="18"/>
                <w:szCs w:val="18"/>
              </w:rPr>
              <w:t>Vols.</w:t>
            </w:r>
          </w:p>
        </w:tc>
        <w:tc>
          <w:tcPr>
            <w:tcW w:w="709" w:type="dxa"/>
            <w:tcBorders>
              <w:top w:val="single" w:sz="12" w:space="0" w:color="000000"/>
              <w:left w:val="single" w:sz="4" w:space="0" w:color="000000"/>
              <w:bottom w:val="single" w:sz="4" w:space="0" w:color="000000"/>
              <w:right w:val="single" w:sz="12" w:space="0" w:color="000000"/>
            </w:tcBorders>
            <w:shd w:val="clear" w:color="auto" w:fill="D9E2F3"/>
            <w:tcMar>
              <w:top w:w="0" w:type="dxa"/>
              <w:left w:w="28" w:type="dxa"/>
              <w:bottom w:w="0" w:type="dxa"/>
              <w:right w:w="28" w:type="dxa"/>
            </w:tcMar>
            <w:vAlign w:val="center"/>
          </w:tcPr>
          <w:p w14:paraId="62AC0ADD" w14:textId="77777777" w:rsidR="007B541A" w:rsidRDefault="00600FCE">
            <w:pPr>
              <w:widowControl/>
              <w:jc w:val="center"/>
              <w:rPr>
                <w:rFonts w:ascii="굴림" w:eastAsia="굴림" w:hAnsi="굴림" w:cs="굴림"/>
              </w:rPr>
            </w:pPr>
            <w:r>
              <w:rPr>
                <w:rFonts w:ascii="Calibri" w:eastAsia="Calibri" w:hAnsi="Calibri" w:cs="Calibri"/>
                <w:b/>
                <w:color w:val="000000"/>
                <w:sz w:val="18"/>
                <w:szCs w:val="18"/>
              </w:rPr>
              <w:t>Age</w:t>
            </w:r>
          </w:p>
          <w:p w14:paraId="7D299EEB" w14:textId="77777777" w:rsidR="007B541A" w:rsidRDefault="00600FCE">
            <w:pPr>
              <w:widowControl/>
              <w:jc w:val="center"/>
              <w:rPr>
                <w:rFonts w:ascii="굴림" w:eastAsia="굴림" w:hAnsi="굴림" w:cs="굴림"/>
              </w:rPr>
            </w:pPr>
            <w:r>
              <w:rPr>
                <w:rFonts w:ascii="Calibri" w:eastAsia="Calibri" w:hAnsi="Calibri" w:cs="Calibri"/>
                <w:b/>
                <w:color w:val="000000"/>
                <w:sz w:val="18"/>
                <w:szCs w:val="18"/>
              </w:rPr>
              <w:t>Limit</w:t>
            </w:r>
          </w:p>
        </w:tc>
      </w:tr>
      <w:tr w:rsidR="007B541A" w14:paraId="63322A3A" w14:textId="77777777">
        <w:trPr>
          <w:trHeight w:val="532"/>
          <w:jc w:val="center"/>
        </w:trPr>
        <w:tc>
          <w:tcPr>
            <w:tcW w:w="411"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1C2A928" w14:textId="77777777" w:rsidR="007B541A" w:rsidRDefault="00600FCE">
            <w:pPr>
              <w:widowControl/>
              <w:jc w:val="center"/>
              <w:rPr>
                <w:rFonts w:ascii="굴림" w:eastAsia="굴림" w:hAnsi="굴림" w:cs="굴림"/>
              </w:rPr>
            </w:pPr>
            <w:r>
              <w:rPr>
                <w:rFonts w:ascii="Calibri" w:eastAsia="Calibri" w:hAnsi="Calibri" w:cs="Calibri"/>
                <w:b/>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00AF2" w14:textId="77777777" w:rsidR="007B541A" w:rsidRDefault="00600FCE">
            <w:pPr>
              <w:widowControl/>
              <w:jc w:val="center"/>
              <w:rPr>
                <w:rFonts w:ascii="굴림" w:eastAsia="굴림" w:hAnsi="굴림" w:cs="굴림"/>
              </w:rPr>
            </w:pPr>
            <w:r>
              <w:rPr>
                <w:rFonts w:ascii="Calibri" w:eastAsia="Calibri" w:hAnsi="Calibri" w:cs="Calibri"/>
                <w:b/>
                <w:color w:val="000000"/>
                <w:sz w:val="22"/>
                <w:szCs w:val="22"/>
              </w:rPr>
              <w:t>IWO-72</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0AE38" w14:textId="65A24A91" w:rsidR="007B541A" w:rsidRDefault="00600FCE">
            <w:pPr>
              <w:widowControl/>
              <w:jc w:val="center"/>
              <w:rPr>
                <w:rFonts w:ascii="굴림" w:eastAsia="굴림" w:hAnsi="굴림" w:cs="굴림"/>
              </w:rPr>
            </w:pPr>
            <w:proofErr w:type="spellStart"/>
            <w:r>
              <w:rPr>
                <w:rFonts w:ascii="Calibri" w:eastAsia="Calibri" w:hAnsi="Calibri" w:cs="Calibri"/>
                <w:color w:val="000000"/>
                <w:sz w:val="22"/>
                <w:szCs w:val="22"/>
              </w:rPr>
              <w:t>Dochodo</w:t>
            </w:r>
            <w:proofErr w:type="spellEnd"/>
          </w:p>
        </w:tc>
        <w:tc>
          <w:tcPr>
            <w:tcW w:w="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8960D" w14:textId="77777777" w:rsidR="007B541A" w:rsidRDefault="00600FCE">
            <w:pPr>
              <w:widowControl/>
              <w:jc w:val="center"/>
              <w:rPr>
                <w:rFonts w:ascii="굴림" w:eastAsia="굴림" w:hAnsi="굴림" w:cs="굴림"/>
              </w:rPr>
            </w:pPr>
            <w:r>
              <w:rPr>
                <w:rFonts w:ascii="Calibri" w:eastAsia="Calibri" w:hAnsi="Calibri" w:cs="Calibri"/>
                <w:color w:val="000000"/>
                <w:sz w:val="22"/>
                <w:szCs w:val="22"/>
              </w:rPr>
              <w:t>Shinan</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1464B" w14:textId="77777777" w:rsidR="007B541A" w:rsidRDefault="00600FCE">
            <w:pPr>
              <w:widowControl/>
              <w:jc w:val="center"/>
              <w:rPr>
                <w:rFonts w:ascii="굴림" w:eastAsia="굴림" w:hAnsi="굴림" w:cs="굴림"/>
              </w:rPr>
            </w:pPr>
            <w:r>
              <w:rPr>
                <w:rFonts w:ascii="Calibri" w:eastAsia="Calibri" w:hAnsi="Calibri" w:cs="Calibri"/>
                <w:color w:val="000000"/>
                <w:sz w:val="22"/>
                <w:szCs w:val="22"/>
              </w:rPr>
              <w:t>13 JUL – 19 JUL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26F5B" w14:textId="77777777" w:rsidR="007B541A" w:rsidRDefault="00600FCE">
            <w:pPr>
              <w:widowControl/>
              <w:jc w:val="center"/>
              <w:rPr>
                <w:rFonts w:ascii="굴림" w:eastAsia="굴림" w:hAnsi="굴림" w:cs="굴림"/>
              </w:rPr>
            </w:pPr>
            <w:r>
              <w:rPr>
                <w:rFonts w:ascii="Calibri" w:eastAsia="Calibri" w:hAnsi="Calibri" w:cs="Calibri"/>
                <w:color w:val="000000"/>
                <w:sz w:val="22"/>
                <w:szCs w:val="22"/>
              </w:rPr>
              <w:t>CULT/EDU</w:t>
            </w: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46D42B" w14:textId="30023B2C" w:rsidR="007B541A" w:rsidRPr="002F418B" w:rsidRDefault="002F418B">
            <w:pPr>
              <w:widowControl/>
              <w:jc w:val="center"/>
              <w:rPr>
                <w:rFonts w:ascii="Calibri" w:eastAsia="Calibri" w:hAnsi="Calibri" w:cs="Calibri"/>
                <w:color w:val="000000"/>
                <w:sz w:val="22"/>
                <w:szCs w:val="22"/>
              </w:rPr>
            </w:pPr>
            <w:r w:rsidRPr="002F418B">
              <w:rPr>
                <w:rFonts w:ascii="Calibri" w:eastAsia="Calibri" w:hAnsi="Calibri" w:cs="Calibri" w:hint="eastAsia"/>
                <w:color w:val="000000"/>
                <w:sz w:val="22"/>
                <w:szCs w:val="22"/>
              </w:rPr>
              <w:t>25</w:t>
            </w:r>
          </w:p>
        </w:tc>
        <w:tc>
          <w:tcPr>
            <w:tcW w:w="70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64654DB" w14:textId="77777777" w:rsidR="007B541A" w:rsidRPr="002F418B" w:rsidRDefault="00600FCE">
            <w:pPr>
              <w:widowControl/>
              <w:jc w:val="center"/>
              <w:rPr>
                <w:rFonts w:ascii="Calibri" w:eastAsia="Calibri" w:hAnsi="Calibri" w:cs="Calibri"/>
                <w:color w:val="000000"/>
                <w:sz w:val="22"/>
                <w:szCs w:val="22"/>
              </w:rPr>
            </w:pPr>
            <w:r>
              <w:rPr>
                <w:rFonts w:ascii="Calibri" w:eastAsia="Calibri" w:hAnsi="Calibri" w:cs="Calibri"/>
                <w:color w:val="000000"/>
                <w:sz w:val="22"/>
                <w:szCs w:val="22"/>
              </w:rPr>
              <w:t>19+</w:t>
            </w:r>
          </w:p>
        </w:tc>
      </w:tr>
    </w:tbl>
    <w:p w14:paraId="168AD6A7" w14:textId="77777777" w:rsidR="007B541A" w:rsidRDefault="007B541A">
      <w:pPr>
        <w:rPr>
          <w:rFonts w:ascii="Calibri" w:eastAsia="Calibri" w:hAnsi="Calibri" w:cs="Calibri"/>
          <w:b/>
          <w:i/>
          <w:sz w:val="10"/>
          <w:szCs w:val="10"/>
        </w:rPr>
      </w:pPr>
    </w:p>
    <w:p w14:paraId="67598780" w14:textId="77777777" w:rsidR="007B541A" w:rsidRDefault="007B541A">
      <w:pPr>
        <w:rPr>
          <w:rFonts w:ascii="Calibri" w:eastAsia="Calibri" w:hAnsi="Calibri" w:cs="Calibri"/>
          <w:b/>
          <w:sz w:val="32"/>
          <w:szCs w:val="32"/>
          <w:u w:val="single"/>
        </w:rPr>
      </w:pPr>
    </w:p>
    <w:p w14:paraId="70B03A99" w14:textId="77777777" w:rsidR="007B541A" w:rsidRDefault="00600FCE">
      <w:pPr>
        <w:rPr>
          <w:rFonts w:ascii="Calibri" w:eastAsia="Calibri" w:hAnsi="Calibri" w:cs="Calibri"/>
          <w:b/>
        </w:rPr>
      </w:pPr>
      <w:r>
        <w:rPr>
          <w:rFonts w:ascii="Calibri" w:eastAsia="Calibri" w:hAnsi="Calibri" w:cs="Calibri"/>
          <w:b/>
          <w:sz w:val="32"/>
          <w:szCs w:val="32"/>
          <w:u w:val="single"/>
        </w:rPr>
        <w:t>2. Workcamp Description</w:t>
      </w:r>
    </w:p>
    <w:p w14:paraId="33C4FE83" w14:textId="77777777" w:rsidR="007B541A" w:rsidRDefault="007B541A">
      <w:pPr>
        <w:spacing w:line="300" w:lineRule="auto"/>
        <w:rPr>
          <w:rFonts w:ascii="Calibri" w:eastAsia="Calibri" w:hAnsi="Calibri" w:cs="Calibri"/>
        </w:rPr>
      </w:pPr>
    </w:p>
    <w:tbl>
      <w:tblPr>
        <w:tblStyle w:val="afd"/>
        <w:tblW w:w="8139" w:type="dxa"/>
        <w:jc w:val="center"/>
        <w:tblInd w:w="0" w:type="dxa"/>
        <w:tblBorders>
          <w:bottom w:val="single" w:sz="12" w:space="0" w:color="000000"/>
        </w:tblBorders>
        <w:tblLayout w:type="fixed"/>
        <w:tblLook w:val="0400" w:firstRow="0" w:lastRow="0" w:firstColumn="0" w:lastColumn="0" w:noHBand="0" w:noVBand="1"/>
      </w:tblPr>
      <w:tblGrid>
        <w:gridCol w:w="1390"/>
        <w:gridCol w:w="1347"/>
        <w:gridCol w:w="1464"/>
        <w:gridCol w:w="1894"/>
        <w:gridCol w:w="1204"/>
        <w:gridCol w:w="840"/>
      </w:tblGrid>
      <w:tr w:rsidR="007B541A" w14:paraId="73AA1461" w14:textId="77777777">
        <w:trPr>
          <w:trHeight w:val="416"/>
          <w:jc w:val="center"/>
        </w:trPr>
        <w:tc>
          <w:tcPr>
            <w:tcW w:w="1391" w:type="dxa"/>
            <w:shd w:val="clear" w:color="auto" w:fill="B4C6E7"/>
            <w:vAlign w:val="center"/>
          </w:tcPr>
          <w:p w14:paraId="2764B60B" w14:textId="77777777" w:rsidR="007B541A" w:rsidRDefault="00600FCE">
            <w:pPr>
              <w:jc w:val="cente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IWO-72</w:t>
            </w:r>
          </w:p>
        </w:tc>
        <w:tc>
          <w:tcPr>
            <w:tcW w:w="1347" w:type="dxa"/>
            <w:shd w:val="clear" w:color="auto" w:fill="B4C6E7"/>
            <w:vAlign w:val="center"/>
          </w:tcPr>
          <w:p w14:paraId="5DA87E4A" w14:textId="77777777" w:rsidR="007B541A" w:rsidRDefault="00600FCE">
            <w:pPr>
              <w:jc w:val="center"/>
              <w:rPr>
                <w:rFonts w:ascii="Calibri" w:eastAsia="Calibri" w:hAnsi="Calibri" w:cs="Calibri"/>
                <w:b/>
                <w:sz w:val="22"/>
                <w:szCs w:val="22"/>
              </w:rPr>
            </w:pPr>
            <w:proofErr w:type="spellStart"/>
            <w:r>
              <w:rPr>
                <w:rFonts w:ascii="Calibri" w:eastAsia="Calibri" w:hAnsi="Calibri" w:cs="Calibri"/>
                <w:b/>
                <w:sz w:val="22"/>
                <w:szCs w:val="22"/>
              </w:rPr>
              <w:t>Dochodo</w:t>
            </w:r>
            <w:proofErr w:type="spellEnd"/>
            <w:r>
              <w:rPr>
                <w:rFonts w:ascii="Calibri" w:eastAsia="Calibri" w:hAnsi="Calibri" w:cs="Calibri"/>
                <w:b/>
                <w:sz w:val="22"/>
                <w:szCs w:val="22"/>
              </w:rPr>
              <w:t>-WHV</w:t>
            </w:r>
          </w:p>
        </w:tc>
        <w:tc>
          <w:tcPr>
            <w:tcW w:w="1464" w:type="dxa"/>
            <w:shd w:val="clear" w:color="auto" w:fill="B4C6E7"/>
            <w:vAlign w:val="center"/>
          </w:tcPr>
          <w:p w14:paraId="2401C2DD" w14:textId="77777777" w:rsidR="007B541A" w:rsidRDefault="00600FCE">
            <w:pPr>
              <w:ind w:right="-82"/>
              <w:jc w:val="center"/>
              <w:rPr>
                <w:rFonts w:ascii="Calibri" w:eastAsia="Calibri" w:hAnsi="Calibri" w:cs="Calibri"/>
                <w:b/>
                <w:sz w:val="22"/>
                <w:szCs w:val="22"/>
              </w:rPr>
            </w:pPr>
            <w:r>
              <w:rPr>
                <w:rFonts w:ascii="Calibri" w:eastAsia="Calibri" w:hAnsi="Calibri" w:cs="Calibri"/>
                <w:b/>
                <w:sz w:val="22"/>
                <w:szCs w:val="22"/>
              </w:rPr>
              <w:t>Shinan</w:t>
            </w:r>
          </w:p>
        </w:tc>
        <w:tc>
          <w:tcPr>
            <w:tcW w:w="1894" w:type="dxa"/>
            <w:shd w:val="clear" w:color="auto" w:fill="B4C6E7"/>
            <w:vAlign w:val="center"/>
          </w:tcPr>
          <w:p w14:paraId="729D53ED" w14:textId="77777777" w:rsidR="007B541A" w:rsidRDefault="00600FCE">
            <w:pPr>
              <w:ind w:right="-420"/>
              <w:rPr>
                <w:rFonts w:ascii="Calibri" w:eastAsia="Calibri" w:hAnsi="Calibri" w:cs="Calibri"/>
                <w:b/>
                <w:sz w:val="22"/>
                <w:szCs w:val="22"/>
              </w:rPr>
            </w:pPr>
            <w:r>
              <w:rPr>
                <w:rFonts w:ascii="Calibri" w:eastAsia="Calibri" w:hAnsi="Calibri" w:cs="Calibri"/>
                <w:sz w:val="22"/>
                <w:szCs w:val="22"/>
              </w:rPr>
              <w:t>13 JUL – 19 JUL</w:t>
            </w:r>
          </w:p>
        </w:tc>
        <w:tc>
          <w:tcPr>
            <w:tcW w:w="1204" w:type="dxa"/>
            <w:shd w:val="clear" w:color="auto" w:fill="B4C6E7"/>
            <w:vAlign w:val="center"/>
          </w:tcPr>
          <w:p w14:paraId="18A99B6B" w14:textId="77777777" w:rsidR="007B541A" w:rsidRDefault="00600FCE">
            <w:pPr>
              <w:rPr>
                <w:rFonts w:ascii="Calibri" w:eastAsia="Calibri" w:hAnsi="Calibri" w:cs="Calibri"/>
                <w:b/>
                <w:sz w:val="22"/>
                <w:szCs w:val="22"/>
              </w:rPr>
            </w:pPr>
            <w:r>
              <w:rPr>
                <w:rFonts w:ascii="Calibri" w:eastAsia="Calibri" w:hAnsi="Calibri" w:cs="Calibri"/>
                <w:b/>
                <w:sz w:val="22"/>
                <w:szCs w:val="22"/>
              </w:rPr>
              <w:t>CULT/EDU</w:t>
            </w:r>
          </w:p>
        </w:tc>
        <w:tc>
          <w:tcPr>
            <w:tcW w:w="840" w:type="dxa"/>
            <w:shd w:val="clear" w:color="auto" w:fill="B4C6E7"/>
            <w:vAlign w:val="center"/>
          </w:tcPr>
          <w:p w14:paraId="3DBC1623" w14:textId="77777777" w:rsidR="007B541A" w:rsidRDefault="00600FCE">
            <w:pPr>
              <w:ind w:right="-108"/>
              <w:rPr>
                <w:rFonts w:ascii="Calibri" w:eastAsia="Calibri" w:hAnsi="Calibri" w:cs="Calibri"/>
                <w:b/>
                <w:sz w:val="22"/>
                <w:szCs w:val="22"/>
              </w:rPr>
            </w:pPr>
            <w:r>
              <w:rPr>
                <w:rFonts w:ascii="Calibri" w:eastAsia="Calibri" w:hAnsi="Calibri" w:cs="Calibri"/>
                <w:b/>
                <w:sz w:val="22"/>
                <w:szCs w:val="22"/>
              </w:rPr>
              <w:t>20 vols</w:t>
            </w:r>
          </w:p>
        </w:tc>
      </w:tr>
    </w:tbl>
    <w:p w14:paraId="5EDCBB02" w14:textId="77777777" w:rsidR="007B541A" w:rsidRDefault="007B541A">
      <w:pPr>
        <w:jc w:val="both"/>
        <w:rPr>
          <w:rFonts w:ascii="Calibri" w:eastAsia="Calibri" w:hAnsi="Calibri" w:cs="Calibri"/>
          <w:sz w:val="20"/>
          <w:szCs w:val="20"/>
        </w:rPr>
      </w:pPr>
    </w:p>
    <w:p w14:paraId="54FF199C" w14:textId="77777777" w:rsidR="007B541A" w:rsidRDefault="00600FCE">
      <w:pPr>
        <w:jc w:val="both"/>
        <w:rPr>
          <w:rFonts w:ascii="Calibri" w:eastAsia="Calibri" w:hAnsi="Calibri" w:cs="Calibri"/>
        </w:rPr>
      </w:pPr>
      <w:r>
        <w:rPr>
          <w:rFonts w:ascii="Calibri" w:eastAsia="Calibri" w:hAnsi="Calibri" w:cs="Calibri"/>
        </w:rPr>
        <w:t xml:space="preserve">Did you know that there are about 3,000 islands in Korea? These islands are filled with various stories. For instance, it was an island where foreigners first visited Korea, and one of the presidents received the Nobel Peace Prize in Korea. Many people have considered islands as isolated places because they are separated from the mainland and historically seen as remote destinations. However, from a different point of view, we can consider islands as the first gateways in Korean history to </w:t>
      </w:r>
      <w:r>
        <w:rPr>
          <w:rFonts w:ascii="Calibri" w:eastAsia="Calibri" w:hAnsi="Calibri" w:cs="Calibri"/>
        </w:rPr>
        <w:lastRenderedPageBreak/>
        <w:t>accept foreign and diverse cultures. They were such open-minded places to embrace diverse cultures and values.</w:t>
      </w:r>
    </w:p>
    <w:p w14:paraId="5986665D" w14:textId="77777777" w:rsidR="007B541A" w:rsidRDefault="00600FCE">
      <w:pPr>
        <w:jc w:val="both"/>
        <w:rPr>
          <w:rFonts w:ascii="Calibri" w:eastAsia="Calibri" w:hAnsi="Calibri" w:cs="Calibri"/>
        </w:rPr>
      </w:pPr>
      <w:r>
        <w:rPr>
          <w:rFonts w:ascii="Calibri" w:eastAsia="Calibri" w:hAnsi="Calibri" w:cs="Calibri"/>
        </w:rPr>
        <w:t>Here, we can discover the cultural heritage from a global-local perspective. From islands where foreign cultures were first embraced, we aim to promote global values and cultural heritage, and introduce the values brought by international volunteers to the island residents. Join us for a meaningful adventure!</w:t>
      </w:r>
    </w:p>
    <w:p w14:paraId="1411DED2" w14:textId="77777777" w:rsidR="007B541A" w:rsidRDefault="007B541A">
      <w:pPr>
        <w:jc w:val="both"/>
        <w:rPr>
          <w:rFonts w:ascii="Calibri" w:eastAsia="Calibri" w:hAnsi="Calibri" w:cs="Calibri"/>
        </w:rPr>
      </w:pPr>
    </w:p>
    <w:p w14:paraId="0C9DDA63" w14:textId="77777777" w:rsidR="007B541A" w:rsidRDefault="00600FCE">
      <w:pPr>
        <w:jc w:val="both"/>
        <w:rPr>
          <w:rFonts w:ascii="Calibri" w:eastAsia="Calibri" w:hAnsi="Calibri" w:cs="Calibri"/>
        </w:rPr>
      </w:pPr>
      <w:r>
        <w:rPr>
          <w:rFonts w:ascii="Calibri" w:eastAsia="Calibri" w:hAnsi="Calibri" w:cs="Calibri"/>
          <w:b/>
        </w:rPr>
        <w:t>Work:</w:t>
      </w:r>
      <w:r>
        <w:rPr>
          <w:rFonts w:ascii="Calibri" w:eastAsia="Calibri" w:hAnsi="Calibri" w:cs="Calibri"/>
        </w:rPr>
        <w:t xml:space="preserve"> The main goal is to promote the hidden history, nature, and culture of the islands from an international perspective.</w:t>
      </w:r>
    </w:p>
    <w:p w14:paraId="1ECFAF01" w14:textId="77777777" w:rsidR="007B541A" w:rsidRDefault="007B541A">
      <w:pPr>
        <w:jc w:val="both"/>
        <w:rPr>
          <w:rFonts w:ascii="Calibri" w:eastAsia="Calibri" w:hAnsi="Calibri" w:cs="Calibri"/>
        </w:rPr>
      </w:pPr>
    </w:p>
    <w:p w14:paraId="20798531" w14:textId="77777777" w:rsidR="007B541A" w:rsidRDefault="00600FCE">
      <w:pPr>
        <w:jc w:val="both"/>
        <w:rPr>
          <w:rFonts w:ascii="Calibri" w:eastAsia="Calibri" w:hAnsi="Calibri" w:cs="Calibri"/>
        </w:rPr>
      </w:pPr>
      <w:r>
        <w:rPr>
          <w:rFonts w:ascii="Calibri" w:eastAsia="Calibri" w:hAnsi="Calibri" w:cs="Calibri"/>
        </w:rPr>
        <w:t>As part of the program, youth from 15 countries will engage in cultural exchange activities with local teenagers. Participants will introduce their countries through food, games, art, clothing, photography, and more. These sessions will help local youth expand their global understanding.</w:t>
      </w:r>
    </w:p>
    <w:p w14:paraId="70F77BBE" w14:textId="77777777" w:rsidR="007B541A" w:rsidRDefault="007B541A">
      <w:pPr>
        <w:jc w:val="both"/>
        <w:rPr>
          <w:rFonts w:ascii="Calibri" w:eastAsia="Calibri" w:hAnsi="Calibri" w:cs="Calibri"/>
        </w:rPr>
      </w:pPr>
    </w:p>
    <w:p w14:paraId="61532B25" w14:textId="77777777" w:rsidR="007B541A" w:rsidRDefault="00600FCE">
      <w:pPr>
        <w:jc w:val="both"/>
        <w:rPr>
          <w:rFonts w:ascii="Calibri" w:eastAsia="Calibri" w:hAnsi="Calibri" w:cs="Calibri"/>
        </w:rPr>
      </w:pPr>
      <w:r>
        <w:rPr>
          <w:rFonts w:ascii="Calibri" w:eastAsia="Calibri" w:hAnsi="Calibri" w:cs="Calibri"/>
        </w:rPr>
        <w:t>In addition, participants will carry out community service by delivering lunch boxes to elderly residents living alone and supporting them with basic home maintenance tasks. These visits offer opportunities to listen to their life stories, share values, and even exchange meals with flavors from around the world.</w:t>
      </w:r>
    </w:p>
    <w:p w14:paraId="4EAB25D9" w14:textId="77777777" w:rsidR="007B541A" w:rsidRDefault="007B541A">
      <w:pPr>
        <w:jc w:val="both"/>
        <w:rPr>
          <w:rFonts w:ascii="Calibri" w:eastAsia="Calibri" w:hAnsi="Calibri" w:cs="Calibri"/>
        </w:rPr>
      </w:pPr>
    </w:p>
    <w:p w14:paraId="16D7D5E5" w14:textId="77777777" w:rsidR="007B541A" w:rsidRDefault="00600FCE">
      <w:pPr>
        <w:jc w:val="both"/>
        <w:rPr>
          <w:rFonts w:ascii="Calibri" w:eastAsia="Calibri" w:hAnsi="Calibri" w:cs="Calibri"/>
        </w:rPr>
      </w:pPr>
      <w:r>
        <w:rPr>
          <w:rFonts w:ascii="Calibri" w:eastAsia="Calibri" w:hAnsi="Calibri" w:cs="Calibri"/>
        </w:rPr>
        <w:t>Environmental activities are also a key part of the program. Participants will join a plogging (trash-picking while walking) activity along the island's coasts and in the tidal flats. They will also take part in experiential learning sessions to explore and understand the ecological significance of the tidal flats, which are designated as UNESCO World Natural Heritage.</w:t>
      </w:r>
    </w:p>
    <w:p w14:paraId="7135606B" w14:textId="77777777" w:rsidR="007B541A" w:rsidRDefault="007B541A">
      <w:pPr>
        <w:jc w:val="both"/>
        <w:rPr>
          <w:rFonts w:ascii="Calibri" w:eastAsia="Calibri" w:hAnsi="Calibri" w:cs="Calibri"/>
        </w:rPr>
      </w:pPr>
    </w:p>
    <w:p w14:paraId="27C0EBD9" w14:textId="77777777" w:rsidR="007B541A" w:rsidRDefault="00600FCE">
      <w:pPr>
        <w:jc w:val="both"/>
        <w:rPr>
          <w:rFonts w:ascii="Calibri" w:eastAsia="Calibri" w:hAnsi="Calibri" w:cs="Calibri"/>
        </w:rPr>
      </w:pPr>
      <w:r>
        <w:rPr>
          <w:rFonts w:ascii="Calibri" w:eastAsia="Calibri" w:hAnsi="Calibri" w:cs="Calibri"/>
        </w:rPr>
        <w:t>Participants will compete in a creative island promotion SNS challenge, using storytelling and social media content to share the charm and global significance of the islands with the world. Through these experiences, participants will immerse themselves in authentic island life, engage in meaningful cultural exchanges, and contribute to sustainable community development.</w:t>
      </w:r>
    </w:p>
    <w:p w14:paraId="2F24AACA" w14:textId="77777777" w:rsidR="007B541A" w:rsidRDefault="007B541A">
      <w:pPr>
        <w:jc w:val="both"/>
        <w:rPr>
          <w:rFonts w:ascii="Calibri" w:eastAsia="Calibri" w:hAnsi="Calibri" w:cs="Calibri"/>
        </w:rPr>
      </w:pPr>
    </w:p>
    <w:p w14:paraId="2CB8E1BF" w14:textId="77777777" w:rsidR="007B541A" w:rsidRDefault="00600FCE">
      <w:pPr>
        <w:jc w:val="both"/>
        <w:rPr>
          <w:rFonts w:ascii="Calibri" w:eastAsia="Calibri" w:hAnsi="Calibri" w:cs="Calibri"/>
          <w:b/>
        </w:rPr>
      </w:pPr>
      <w:proofErr w:type="spellStart"/>
      <w:r>
        <w:rPr>
          <w:rFonts w:ascii="Calibri" w:eastAsia="Calibri" w:hAnsi="Calibri" w:cs="Calibri"/>
          <w:b/>
        </w:rPr>
        <w:t>Dochodo</w:t>
      </w:r>
      <w:proofErr w:type="spellEnd"/>
      <w:r>
        <w:rPr>
          <w:rFonts w:ascii="Calibri" w:eastAsia="Calibri" w:hAnsi="Calibri" w:cs="Calibri"/>
          <w:b/>
        </w:rPr>
        <w:t xml:space="preserve"> (</w:t>
      </w:r>
      <w:proofErr w:type="spellStart"/>
      <w:r>
        <w:rPr>
          <w:rFonts w:ascii="Calibri" w:eastAsia="Calibri" w:hAnsi="Calibri" w:cs="Calibri"/>
          <w:b/>
        </w:rPr>
        <w:t>Docho</w:t>
      </w:r>
      <w:proofErr w:type="spellEnd"/>
      <w:r>
        <w:rPr>
          <w:rFonts w:ascii="Calibri" w:eastAsia="Calibri" w:hAnsi="Calibri" w:cs="Calibri"/>
          <w:b/>
        </w:rPr>
        <w:t xml:space="preserve"> Island) </w:t>
      </w:r>
    </w:p>
    <w:p w14:paraId="4BB93879" w14:textId="77777777" w:rsidR="007B541A" w:rsidRDefault="00600FCE">
      <w:pPr>
        <w:jc w:val="both"/>
        <w:rPr>
          <w:rFonts w:ascii="Calibri" w:eastAsia="Calibri" w:hAnsi="Calibri" w:cs="Calibri"/>
          <w:sz w:val="26"/>
          <w:szCs w:val="26"/>
        </w:rPr>
      </w:pPr>
      <w:proofErr w:type="spellStart"/>
      <w:r>
        <w:rPr>
          <w:rFonts w:ascii="Calibri" w:eastAsia="Calibri" w:hAnsi="Calibri" w:cs="Calibri"/>
        </w:rPr>
        <w:t>Dochodo</w:t>
      </w:r>
      <w:proofErr w:type="spellEnd"/>
      <w:r>
        <w:rPr>
          <w:rFonts w:ascii="Calibri" w:eastAsia="Calibri" w:hAnsi="Calibri" w:cs="Calibri"/>
        </w:rPr>
        <w:t xml:space="preserve"> Island is a small island located in the southwestern corner of Korea, within the Sinan region. It is known for its stunning tidal flats (</w:t>
      </w:r>
      <w:proofErr w:type="spellStart"/>
      <w:r>
        <w:rPr>
          <w:rFonts w:ascii="Calibri" w:eastAsia="Calibri" w:hAnsi="Calibri" w:cs="Calibri"/>
        </w:rPr>
        <w:t>Getbol</w:t>
      </w:r>
      <w:proofErr w:type="spellEnd"/>
      <w:r>
        <w:rPr>
          <w:rFonts w:ascii="Calibri" w:eastAsia="Calibri" w:hAnsi="Calibri" w:cs="Calibri"/>
        </w:rPr>
        <w:t>) which are designated as World heritage sites in 2022. This site exhibits a complex combination of geological, oceanographic and climatological conditions that have led to the development of coastal diverse sedimentary systems.</w:t>
      </w:r>
    </w:p>
    <w:p w14:paraId="1BB85CDD" w14:textId="77777777" w:rsidR="007B541A" w:rsidRDefault="007B541A">
      <w:pPr>
        <w:jc w:val="both"/>
        <w:rPr>
          <w:rFonts w:ascii="Calibri" w:eastAsia="Calibri" w:hAnsi="Calibri" w:cs="Calibri"/>
        </w:rPr>
      </w:pPr>
    </w:p>
    <w:p w14:paraId="0ACF5B23" w14:textId="77777777" w:rsidR="007B541A" w:rsidRDefault="00600FCE">
      <w:pPr>
        <w:jc w:val="both"/>
        <w:rPr>
          <w:rFonts w:ascii="Calibri" w:eastAsia="Calibri" w:hAnsi="Calibri" w:cs="Calibri"/>
          <w:sz w:val="22"/>
          <w:szCs w:val="22"/>
        </w:rPr>
      </w:pPr>
      <w:r>
        <w:rPr>
          <w:rFonts w:ascii="Calibri" w:eastAsia="Calibri" w:hAnsi="Calibri" w:cs="Calibri"/>
          <w:b/>
        </w:rPr>
        <w:lastRenderedPageBreak/>
        <w:t>Location:</w:t>
      </w:r>
      <w:r>
        <w:rPr>
          <w:rFonts w:ascii="Calibri" w:eastAsia="Calibri" w:hAnsi="Calibri" w:cs="Calibri"/>
          <w:sz w:val="22"/>
          <w:szCs w:val="22"/>
        </w:rPr>
        <w:t xml:space="preserve"> </w:t>
      </w:r>
    </w:p>
    <w:p w14:paraId="4FE800D1" w14:textId="77777777" w:rsidR="007B541A" w:rsidRDefault="00600FCE">
      <w:pPr>
        <w:jc w:val="both"/>
        <w:rPr>
          <w:rFonts w:ascii="Calibri" w:eastAsia="Calibri" w:hAnsi="Calibri" w:cs="Calibri"/>
        </w:rPr>
      </w:pPr>
      <w:proofErr w:type="spellStart"/>
      <w:r>
        <w:rPr>
          <w:rFonts w:ascii="Calibri" w:eastAsia="Calibri" w:hAnsi="Calibri" w:cs="Calibri"/>
        </w:rPr>
        <w:t>Dochodo</w:t>
      </w:r>
      <w:proofErr w:type="spellEnd"/>
      <w:r>
        <w:rPr>
          <w:rFonts w:ascii="Calibri" w:eastAsia="Calibri" w:hAnsi="Calibri" w:cs="Calibri"/>
        </w:rPr>
        <w:t xml:space="preserve">: </w:t>
      </w:r>
      <w:hyperlink r:id="rId13">
        <w:r>
          <w:rPr>
            <w:rFonts w:ascii="Calibri" w:eastAsia="Calibri" w:hAnsi="Calibri" w:cs="Calibri"/>
            <w:color w:val="1155CC"/>
            <w:u w:val="single"/>
          </w:rPr>
          <w:t>https://maps.app.goo.gl/U1VBuPsZSjExs9NeA</w:t>
        </w:r>
      </w:hyperlink>
    </w:p>
    <w:p w14:paraId="1274271F" w14:textId="77777777" w:rsidR="007B541A" w:rsidRDefault="007B541A">
      <w:pPr>
        <w:jc w:val="both"/>
        <w:rPr>
          <w:rFonts w:ascii="Calibri" w:eastAsia="Calibri" w:hAnsi="Calibri" w:cs="Calibri"/>
          <w:b/>
          <w:sz w:val="26"/>
          <w:szCs w:val="26"/>
        </w:rPr>
      </w:pPr>
    </w:p>
    <w:p w14:paraId="0D0D97E6" w14:textId="77777777" w:rsidR="007B541A" w:rsidRDefault="00600FCE">
      <w:pPr>
        <w:jc w:val="both"/>
        <w:rPr>
          <w:rFonts w:ascii="Calibri" w:eastAsia="Calibri" w:hAnsi="Calibri" w:cs="Calibri"/>
        </w:rPr>
      </w:pPr>
      <w:r>
        <w:rPr>
          <w:rFonts w:ascii="Calibri" w:eastAsia="Calibri" w:hAnsi="Calibri" w:cs="Calibri"/>
          <w:b/>
        </w:rPr>
        <w:t>Transportation</w:t>
      </w:r>
      <w:r>
        <w:rPr>
          <w:rFonts w:ascii="Calibri" w:eastAsia="Calibri" w:hAnsi="Calibri" w:cs="Calibri"/>
        </w:rPr>
        <w:t>:</w:t>
      </w:r>
    </w:p>
    <w:p w14:paraId="3D803542" w14:textId="1C82203A" w:rsidR="007B541A" w:rsidRDefault="00184E8A">
      <w:pPr>
        <w:jc w:val="both"/>
        <w:rPr>
          <w:rFonts w:ascii="Calibri" w:hAnsi="Calibri" w:cs="Calibri"/>
          <w:color w:val="000000"/>
        </w:rPr>
      </w:pPr>
      <w:r>
        <w:rPr>
          <w:rFonts w:ascii="Calibri" w:hAnsi="Calibri" w:cs="Calibri"/>
          <w:color w:val="000000"/>
        </w:rPr>
        <w:t xml:space="preserve">Participants will meet at Mokpo KTX Station. The train or bus runs frequently from Seoul to Mokpo a day. It takes about 2 and a half hours by KTX </w:t>
      </w:r>
      <w:proofErr w:type="gramStart"/>
      <w:r>
        <w:rPr>
          <w:rFonts w:ascii="Calibri" w:hAnsi="Calibri" w:cs="Calibri"/>
          <w:color w:val="000000"/>
        </w:rPr>
        <w:t>train(</w:t>
      </w:r>
      <w:proofErr w:type="gramEnd"/>
      <w:r>
        <w:rPr>
          <w:rFonts w:ascii="Calibri" w:hAnsi="Calibri" w:cs="Calibri"/>
          <w:color w:val="000000"/>
        </w:rPr>
        <w:t>Fast train). After gathering at the station, all participants will move together to the project site by the bus and ferry. The transportation fee from meeting point to project site by chartered bus and ferry will be covered by the Host organization. It will take about 35 minutes by ferry from the port to the project site.</w:t>
      </w:r>
    </w:p>
    <w:p w14:paraId="471B19C0" w14:textId="77777777" w:rsidR="00184E8A" w:rsidRDefault="00184E8A">
      <w:pPr>
        <w:jc w:val="both"/>
        <w:rPr>
          <w:rFonts w:ascii="Calibri" w:eastAsia="Calibri" w:hAnsi="Calibri" w:cs="Calibri"/>
        </w:rPr>
      </w:pPr>
    </w:p>
    <w:p w14:paraId="7A8804CE" w14:textId="77777777" w:rsidR="007B541A" w:rsidRDefault="00600FCE">
      <w:pPr>
        <w:jc w:val="both"/>
        <w:rPr>
          <w:rFonts w:ascii="Calibri" w:eastAsia="Calibri" w:hAnsi="Calibri" w:cs="Calibri"/>
        </w:rPr>
      </w:pPr>
      <w:r>
        <w:rPr>
          <w:rFonts w:ascii="Calibri" w:eastAsia="Calibri" w:hAnsi="Calibri" w:cs="Calibri"/>
          <w:b/>
        </w:rPr>
        <w:t>General information of island</w:t>
      </w:r>
      <w:r>
        <w:rPr>
          <w:rFonts w:ascii="Calibri" w:eastAsia="Calibri" w:hAnsi="Calibri" w:cs="Calibri"/>
        </w:rPr>
        <w:t>:</w:t>
      </w:r>
      <w:bookmarkStart w:id="0" w:name="_GoBack"/>
      <w:bookmarkEnd w:id="0"/>
    </w:p>
    <w:p w14:paraId="1AAC0361" w14:textId="31E2EA21" w:rsidR="007B541A" w:rsidRDefault="00184E8A">
      <w:pPr>
        <w:pBdr>
          <w:top w:val="nil"/>
          <w:left w:val="nil"/>
          <w:bottom w:val="nil"/>
          <w:right w:val="nil"/>
          <w:between w:val="nil"/>
        </w:pBdr>
        <w:jc w:val="both"/>
        <w:rPr>
          <w:rFonts w:ascii="Arial" w:eastAsia="Arial" w:hAnsi="Arial" w:cs="Arial"/>
          <w:color w:val="000000"/>
          <w:sz w:val="22"/>
          <w:szCs w:val="22"/>
        </w:rPr>
      </w:pPr>
      <w:hyperlink r:id="rId14" w:history="1">
        <w:r>
          <w:rPr>
            <w:rStyle w:val="a5"/>
            <w:rFonts w:ascii="Calibri" w:hAnsi="Calibri" w:cs="Calibri"/>
            <w:color w:val="1155CC"/>
          </w:rPr>
          <w:t>https://youtu.be/-2LPmSuGHL4?si=wbKM_ova-WzCjkh9</w:t>
        </w:r>
      </w:hyperlink>
    </w:p>
    <w:p w14:paraId="540A4DA5" w14:textId="77777777" w:rsidR="007B541A" w:rsidRDefault="007B541A">
      <w:pPr>
        <w:pBdr>
          <w:top w:val="nil"/>
          <w:left w:val="nil"/>
          <w:bottom w:val="nil"/>
          <w:right w:val="nil"/>
          <w:between w:val="nil"/>
        </w:pBdr>
        <w:jc w:val="both"/>
        <w:rPr>
          <w:rFonts w:ascii="Arial" w:eastAsia="Arial" w:hAnsi="Arial" w:cs="Arial"/>
          <w:color w:val="000000"/>
          <w:sz w:val="22"/>
          <w:szCs w:val="22"/>
        </w:rPr>
      </w:pPr>
    </w:p>
    <w:tbl>
      <w:tblPr>
        <w:tblStyle w:val="afe"/>
        <w:tblpPr w:leftFromText="142" w:rightFromText="142" w:bottomFromText="110" w:vertAnchor="text" w:tblpY="64"/>
        <w:tblW w:w="8180" w:type="dxa"/>
        <w:tblInd w:w="0" w:type="dxa"/>
        <w:tblLayout w:type="fixed"/>
        <w:tblLook w:val="0400" w:firstRow="0" w:lastRow="0" w:firstColumn="0" w:lastColumn="0" w:noHBand="0" w:noVBand="1"/>
      </w:tblPr>
      <w:tblGrid>
        <w:gridCol w:w="1472"/>
        <w:gridCol w:w="2618"/>
        <w:gridCol w:w="1718"/>
        <w:gridCol w:w="2372"/>
      </w:tblGrid>
      <w:tr w:rsidR="007B541A" w14:paraId="45ED2336" w14:textId="77777777">
        <w:trPr>
          <w:trHeight w:val="293"/>
        </w:trPr>
        <w:tc>
          <w:tcPr>
            <w:tcW w:w="4090" w:type="dxa"/>
            <w:gridSpan w:val="2"/>
            <w:tcBorders>
              <w:top w:val="single" w:sz="12" w:space="0" w:color="000000"/>
              <w:left w:val="single" w:sz="12" w:space="0" w:color="000000"/>
              <w:bottom w:val="single" w:sz="4" w:space="0" w:color="000000"/>
              <w:right w:val="single" w:sz="4" w:space="0" w:color="000000"/>
            </w:tcBorders>
            <w:shd w:val="clear" w:color="auto" w:fill="DBE5F1"/>
          </w:tcPr>
          <w:p w14:paraId="2A518FA1" w14:textId="77777777" w:rsidR="007B541A" w:rsidRDefault="00600FCE">
            <w:pPr>
              <w:pStyle w:val="3"/>
              <w:spacing w:line="276" w:lineRule="auto"/>
              <w:ind w:left="1120" w:hanging="400"/>
              <w:rPr>
                <w:rFonts w:ascii="Calibri" w:eastAsia="Calibri" w:hAnsi="Calibri" w:cs="Calibri"/>
                <w:sz w:val="20"/>
                <w:szCs w:val="20"/>
              </w:rPr>
            </w:pPr>
            <w:r>
              <w:rPr>
                <w:rFonts w:ascii="Calibri" w:eastAsia="Calibri" w:hAnsi="Calibri" w:cs="Calibri"/>
                <w:sz w:val="20"/>
                <w:szCs w:val="20"/>
              </w:rPr>
              <w:t>Roles</w:t>
            </w:r>
          </w:p>
        </w:tc>
        <w:tc>
          <w:tcPr>
            <w:tcW w:w="1718" w:type="dxa"/>
            <w:tcBorders>
              <w:top w:val="single" w:sz="12" w:space="0" w:color="000000"/>
              <w:left w:val="single" w:sz="4" w:space="0" w:color="000000"/>
              <w:bottom w:val="single" w:sz="4" w:space="0" w:color="000000"/>
              <w:right w:val="single" w:sz="4" w:space="0" w:color="000000"/>
            </w:tcBorders>
            <w:shd w:val="clear" w:color="auto" w:fill="DBE5F1"/>
            <w:tcMar>
              <w:top w:w="0" w:type="dxa"/>
              <w:left w:w="142" w:type="dxa"/>
              <w:bottom w:w="0" w:type="dxa"/>
              <w:right w:w="99" w:type="dxa"/>
            </w:tcMar>
            <w:vAlign w:val="center"/>
          </w:tcPr>
          <w:p w14:paraId="15FFE16B" w14:textId="77777777" w:rsidR="007B541A" w:rsidRDefault="00600FCE">
            <w:pPr>
              <w:pStyle w:val="3"/>
              <w:spacing w:line="276" w:lineRule="auto"/>
              <w:rPr>
                <w:rFonts w:ascii="Calibri" w:eastAsia="Calibri" w:hAnsi="Calibri" w:cs="Calibri"/>
                <w:sz w:val="20"/>
                <w:szCs w:val="20"/>
              </w:rPr>
            </w:pPr>
            <w:r>
              <w:rPr>
                <w:rFonts w:ascii="Calibri" w:eastAsia="Calibri" w:hAnsi="Calibri" w:cs="Calibri"/>
                <w:sz w:val="20"/>
                <w:szCs w:val="20"/>
              </w:rPr>
              <w:t>Staffs</w:t>
            </w:r>
          </w:p>
        </w:tc>
        <w:tc>
          <w:tcPr>
            <w:tcW w:w="2372" w:type="dxa"/>
            <w:tcBorders>
              <w:top w:val="single" w:sz="12" w:space="0" w:color="000000"/>
              <w:left w:val="single" w:sz="4" w:space="0" w:color="000000"/>
              <w:bottom w:val="single" w:sz="4" w:space="0" w:color="000000"/>
              <w:right w:val="single" w:sz="12" w:space="0" w:color="000000"/>
            </w:tcBorders>
            <w:shd w:val="clear" w:color="auto" w:fill="DBE5F1"/>
            <w:tcMar>
              <w:top w:w="0" w:type="dxa"/>
              <w:left w:w="142" w:type="dxa"/>
              <w:bottom w:w="0" w:type="dxa"/>
              <w:right w:w="99" w:type="dxa"/>
            </w:tcMar>
            <w:vAlign w:val="center"/>
          </w:tcPr>
          <w:p w14:paraId="147775C1" w14:textId="77777777" w:rsidR="007B541A" w:rsidRDefault="00600FCE">
            <w:pPr>
              <w:pStyle w:val="3"/>
              <w:spacing w:line="276" w:lineRule="auto"/>
              <w:rPr>
                <w:rFonts w:ascii="Calibri" w:eastAsia="Calibri" w:hAnsi="Calibri" w:cs="Calibri"/>
                <w:sz w:val="20"/>
                <w:szCs w:val="20"/>
              </w:rPr>
            </w:pPr>
            <w:r>
              <w:rPr>
                <w:rFonts w:ascii="Calibri" w:eastAsia="Calibri" w:hAnsi="Calibri" w:cs="Calibri"/>
                <w:sz w:val="20"/>
                <w:szCs w:val="20"/>
              </w:rPr>
              <w:t>E-mail</w:t>
            </w:r>
          </w:p>
        </w:tc>
      </w:tr>
      <w:tr w:rsidR="007B541A" w14:paraId="216F2A86" w14:textId="77777777">
        <w:trPr>
          <w:trHeight w:val="206"/>
        </w:trPr>
        <w:tc>
          <w:tcPr>
            <w:tcW w:w="1472" w:type="dxa"/>
            <w:tcBorders>
              <w:top w:val="nil"/>
              <w:left w:val="single" w:sz="12" w:space="0" w:color="000000"/>
              <w:bottom w:val="single" w:sz="4" w:space="0" w:color="000000"/>
              <w:right w:val="single" w:sz="4" w:space="0" w:color="000000"/>
            </w:tcBorders>
            <w:shd w:val="clear" w:color="auto" w:fill="DBE5F1"/>
            <w:vAlign w:val="center"/>
          </w:tcPr>
          <w:p w14:paraId="356CAE00" w14:textId="77777777" w:rsidR="007B541A" w:rsidRDefault="00600FCE">
            <w:pPr>
              <w:spacing w:line="276" w:lineRule="auto"/>
              <w:jc w:val="center"/>
              <w:rPr>
                <w:rFonts w:ascii="Calibri" w:eastAsia="Calibri" w:hAnsi="Calibri" w:cs="Calibri"/>
                <w:b/>
                <w:color w:val="0D0D0D"/>
                <w:sz w:val="20"/>
                <w:szCs w:val="20"/>
              </w:rPr>
            </w:pPr>
            <w:r>
              <w:rPr>
                <w:rFonts w:ascii="Calibri" w:eastAsia="Calibri" w:hAnsi="Calibri" w:cs="Calibri"/>
                <w:b/>
                <w:color w:val="0D0D0D"/>
                <w:sz w:val="20"/>
                <w:szCs w:val="20"/>
              </w:rPr>
              <w:t>Outgoing</w:t>
            </w:r>
          </w:p>
        </w:tc>
        <w:tc>
          <w:tcPr>
            <w:tcW w:w="2618" w:type="dxa"/>
            <w:tcBorders>
              <w:top w:val="single" w:sz="4" w:space="0" w:color="000000"/>
              <w:left w:val="single" w:sz="4" w:space="0" w:color="000000"/>
              <w:bottom w:val="single" w:sz="4" w:space="0" w:color="000000"/>
              <w:right w:val="single" w:sz="4" w:space="0" w:color="000000"/>
            </w:tcBorders>
            <w:tcMar>
              <w:top w:w="0" w:type="dxa"/>
              <w:left w:w="142" w:type="dxa"/>
              <w:bottom w:w="0" w:type="dxa"/>
              <w:right w:w="99" w:type="dxa"/>
            </w:tcMar>
            <w:vAlign w:val="center"/>
          </w:tcPr>
          <w:p w14:paraId="255C189C"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 xml:space="preserve">STV, MTV </w:t>
            </w:r>
          </w:p>
        </w:tc>
        <w:tc>
          <w:tcPr>
            <w:tcW w:w="1718" w:type="dxa"/>
            <w:tcBorders>
              <w:top w:val="single" w:sz="4" w:space="0" w:color="000000"/>
              <w:left w:val="single" w:sz="4" w:space="0" w:color="000000"/>
              <w:bottom w:val="single" w:sz="4" w:space="0" w:color="000000"/>
              <w:right w:val="single" w:sz="4" w:space="0" w:color="000000"/>
            </w:tcBorders>
            <w:tcMar>
              <w:top w:w="0" w:type="dxa"/>
              <w:left w:w="142" w:type="dxa"/>
              <w:bottom w:w="0" w:type="dxa"/>
              <w:right w:w="99" w:type="dxa"/>
            </w:tcMar>
            <w:vAlign w:val="center"/>
          </w:tcPr>
          <w:p w14:paraId="5928CDA5"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Mrs. Imagine</w:t>
            </w:r>
          </w:p>
        </w:tc>
        <w:tc>
          <w:tcPr>
            <w:tcW w:w="2372" w:type="dxa"/>
            <w:tcBorders>
              <w:top w:val="single" w:sz="4" w:space="0" w:color="000000"/>
              <w:left w:val="single" w:sz="4" w:space="0" w:color="000000"/>
              <w:bottom w:val="single" w:sz="4" w:space="0" w:color="000000"/>
              <w:right w:val="single" w:sz="12" w:space="0" w:color="000000"/>
            </w:tcBorders>
            <w:tcMar>
              <w:top w:w="0" w:type="dxa"/>
              <w:left w:w="142" w:type="dxa"/>
              <w:bottom w:w="0" w:type="dxa"/>
              <w:right w:w="99" w:type="dxa"/>
            </w:tcMar>
            <w:vAlign w:val="center"/>
          </w:tcPr>
          <w:p w14:paraId="0D661CE5"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iwo@1.or.kr</w:t>
            </w:r>
          </w:p>
        </w:tc>
      </w:tr>
      <w:tr w:rsidR="007B541A" w14:paraId="47823499" w14:textId="77777777">
        <w:trPr>
          <w:trHeight w:val="261"/>
        </w:trPr>
        <w:tc>
          <w:tcPr>
            <w:tcW w:w="1472" w:type="dxa"/>
            <w:tcBorders>
              <w:top w:val="single" w:sz="4" w:space="0" w:color="000000"/>
              <w:left w:val="single" w:sz="12" w:space="0" w:color="000000"/>
              <w:bottom w:val="single" w:sz="4" w:space="0" w:color="000000"/>
              <w:right w:val="single" w:sz="4" w:space="0" w:color="000000"/>
            </w:tcBorders>
            <w:shd w:val="clear" w:color="auto" w:fill="DBE5F1"/>
            <w:vAlign w:val="center"/>
          </w:tcPr>
          <w:p w14:paraId="40BF2C66" w14:textId="77777777" w:rsidR="007B541A" w:rsidRDefault="00600FCE">
            <w:pPr>
              <w:spacing w:line="276" w:lineRule="auto"/>
              <w:jc w:val="center"/>
              <w:rPr>
                <w:rFonts w:ascii="Calibri" w:eastAsia="Calibri" w:hAnsi="Calibri" w:cs="Calibri"/>
                <w:b/>
                <w:color w:val="0D0D0D"/>
                <w:sz w:val="20"/>
                <w:szCs w:val="20"/>
              </w:rPr>
            </w:pPr>
            <w:r>
              <w:rPr>
                <w:rFonts w:ascii="Calibri" w:eastAsia="Calibri" w:hAnsi="Calibri" w:cs="Calibri"/>
                <w:b/>
                <w:color w:val="0D0D0D"/>
                <w:sz w:val="20"/>
                <w:szCs w:val="20"/>
              </w:rPr>
              <w:t>Incoming</w:t>
            </w:r>
          </w:p>
        </w:tc>
        <w:tc>
          <w:tcPr>
            <w:tcW w:w="2618" w:type="dxa"/>
            <w:tcBorders>
              <w:top w:val="single" w:sz="4" w:space="0" w:color="000000"/>
              <w:left w:val="single" w:sz="4" w:space="0" w:color="000000"/>
              <w:bottom w:val="single" w:sz="4" w:space="0" w:color="000000"/>
              <w:right w:val="single" w:sz="4" w:space="0" w:color="000000"/>
            </w:tcBorders>
            <w:tcMar>
              <w:top w:w="0" w:type="dxa"/>
              <w:left w:w="142" w:type="dxa"/>
              <w:bottom w:w="0" w:type="dxa"/>
              <w:right w:w="99" w:type="dxa"/>
            </w:tcMar>
            <w:vAlign w:val="center"/>
          </w:tcPr>
          <w:p w14:paraId="0117171B"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STV, MTV</w:t>
            </w:r>
          </w:p>
        </w:tc>
        <w:tc>
          <w:tcPr>
            <w:tcW w:w="1718" w:type="dxa"/>
            <w:tcBorders>
              <w:top w:val="single" w:sz="4" w:space="0" w:color="000000"/>
              <w:left w:val="single" w:sz="4" w:space="0" w:color="000000"/>
              <w:bottom w:val="single" w:sz="4" w:space="0" w:color="000000"/>
              <w:right w:val="single" w:sz="4" w:space="0" w:color="000000"/>
            </w:tcBorders>
            <w:tcMar>
              <w:top w:w="0" w:type="dxa"/>
              <w:left w:w="142" w:type="dxa"/>
              <w:bottom w:w="0" w:type="dxa"/>
              <w:right w:w="99" w:type="dxa"/>
            </w:tcMar>
            <w:vAlign w:val="center"/>
          </w:tcPr>
          <w:p w14:paraId="6DDE1650"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Mr. Yonghan KIM</w:t>
            </w:r>
          </w:p>
        </w:tc>
        <w:tc>
          <w:tcPr>
            <w:tcW w:w="2372" w:type="dxa"/>
            <w:tcBorders>
              <w:top w:val="single" w:sz="4" w:space="0" w:color="000000"/>
              <w:left w:val="single" w:sz="4" w:space="0" w:color="000000"/>
              <w:bottom w:val="single" w:sz="4" w:space="0" w:color="000000"/>
              <w:right w:val="single" w:sz="12" w:space="0" w:color="000000"/>
            </w:tcBorders>
            <w:tcMar>
              <w:top w:w="0" w:type="dxa"/>
              <w:left w:w="142" w:type="dxa"/>
              <w:bottom w:w="0" w:type="dxa"/>
              <w:right w:w="99" w:type="dxa"/>
            </w:tcMar>
            <w:vAlign w:val="center"/>
          </w:tcPr>
          <w:p w14:paraId="7C0ADB0B" w14:textId="77777777" w:rsidR="007B541A" w:rsidRDefault="00600FCE">
            <w:pPr>
              <w:spacing w:line="276" w:lineRule="auto"/>
              <w:rPr>
                <w:rFonts w:ascii="Calibri" w:eastAsia="Calibri" w:hAnsi="Calibri" w:cs="Calibri"/>
                <w:sz w:val="20"/>
                <w:szCs w:val="20"/>
              </w:rPr>
            </w:pPr>
            <w:r>
              <w:rPr>
                <w:rFonts w:ascii="Calibri" w:eastAsia="Calibri" w:hAnsi="Calibri" w:cs="Calibri"/>
                <w:sz w:val="20"/>
                <w:szCs w:val="20"/>
              </w:rPr>
              <w:t xml:space="preserve">connect1@1.or.kr </w:t>
            </w:r>
          </w:p>
        </w:tc>
      </w:tr>
      <w:tr w:rsidR="007B541A" w14:paraId="5A3389A9" w14:textId="77777777">
        <w:trPr>
          <w:trHeight w:val="544"/>
        </w:trPr>
        <w:tc>
          <w:tcPr>
            <w:tcW w:w="8180" w:type="dxa"/>
            <w:gridSpan w:val="4"/>
            <w:tcBorders>
              <w:top w:val="single" w:sz="4" w:space="0" w:color="000000"/>
              <w:left w:val="single" w:sz="12" w:space="0" w:color="000000"/>
              <w:bottom w:val="single" w:sz="12" w:space="0" w:color="000000"/>
              <w:right w:val="single" w:sz="12" w:space="0" w:color="000000"/>
            </w:tcBorders>
            <w:vAlign w:val="center"/>
          </w:tcPr>
          <w:p w14:paraId="6928B84E" w14:textId="77777777" w:rsidR="007B541A" w:rsidRDefault="00600FCE">
            <w:pPr>
              <w:spacing w:line="276" w:lineRule="auto"/>
              <w:ind w:firstLine="400"/>
              <w:jc w:val="center"/>
              <w:rPr>
                <w:rFonts w:ascii="Calibri" w:eastAsia="Calibri" w:hAnsi="Calibri" w:cs="Calibri"/>
                <w:color w:val="1F497D"/>
                <w:sz w:val="20"/>
                <w:szCs w:val="20"/>
              </w:rPr>
            </w:pPr>
            <w:bookmarkStart w:id="1" w:name="_heading=h.lvyygi8jxqfa" w:colFirst="0" w:colLast="0"/>
            <w:bookmarkEnd w:id="1"/>
            <w:r>
              <w:rPr>
                <w:rFonts w:ascii="Calibri" w:eastAsia="Calibri" w:hAnsi="Calibri" w:cs="Calibri"/>
                <w:b/>
                <w:color w:val="0D0D0D"/>
                <w:sz w:val="20"/>
                <w:szCs w:val="20"/>
              </w:rPr>
              <w:t>* Emergency contact</w:t>
            </w:r>
            <w:r>
              <w:rPr>
                <w:rFonts w:ascii="Calibri" w:eastAsia="Calibri" w:hAnsi="Calibri" w:cs="Calibri"/>
                <w:color w:val="0D0D0D"/>
                <w:sz w:val="20"/>
                <w:szCs w:val="20"/>
              </w:rPr>
              <w:t xml:space="preserve"> : +82-(0)10-2205-5708</w:t>
            </w:r>
          </w:p>
        </w:tc>
      </w:tr>
    </w:tbl>
    <w:p w14:paraId="3B2ED796" w14:textId="77777777" w:rsidR="007B541A" w:rsidRDefault="00600FCE">
      <w:pPr>
        <w:pBdr>
          <w:top w:val="nil"/>
          <w:left w:val="nil"/>
          <w:bottom w:val="nil"/>
          <w:right w:val="nil"/>
          <w:between w:val="nil"/>
        </w:pBdr>
        <w:tabs>
          <w:tab w:val="center" w:pos="4252"/>
          <w:tab w:val="right" w:pos="8504"/>
        </w:tabs>
        <w:spacing w:line="360" w:lineRule="auto"/>
        <w:jc w:val="center"/>
        <w:rPr>
          <w:rFonts w:ascii="Calibri" w:eastAsia="Calibri" w:hAnsi="Calibri" w:cs="Calibri"/>
          <w:b/>
          <w:color w:val="000000"/>
          <w:sz w:val="36"/>
          <w:szCs w:val="36"/>
        </w:rPr>
      </w:pPr>
      <w:r>
        <w:rPr>
          <w:rFonts w:ascii="Calibri" w:eastAsia="Calibri" w:hAnsi="Calibri" w:cs="Calibri"/>
          <w:b/>
          <w:color w:val="0070C0"/>
          <w:sz w:val="40"/>
          <w:szCs w:val="40"/>
        </w:rPr>
        <w:t>I</w:t>
      </w:r>
      <w:r>
        <w:rPr>
          <w:rFonts w:ascii="Calibri" w:eastAsia="Calibri" w:hAnsi="Calibri" w:cs="Calibri"/>
          <w:b/>
          <w:color w:val="000000"/>
          <w:sz w:val="36"/>
          <w:szCs w:val="36"/>
        </w:rPr>
        <w:t xml:space="preserve">nternational </w:t>
      </w:r>
      <w:r>
        <w:rPr>
          <w:rFonts w:ascii="Calibri" w:eastAsia="Calibri" w:hAnsi="Calibri" w:cs="Calibri"/>
          <w:b/>
          <w:color w:val="0070C0"/>
          <w:sz w:val="40"/>
          <w:szCs w:val="40"/>
        </w:rPr>
        <w:t>W</w:t>
      </w:r>
      <w:r>
        <w:rPr>
          <w:rFonts w:ascii="Calibri" w:eastAsia="Calibri" w:hAnsi="Calibri" w:cs="Calibri"/>
          <w:b/>
          <w:color w:val="000000"/>
          <w:sz w:val="36"/>
          <w:szCs w:val="36"/>
        </w:rPr>
        <w:t xml:space="preserve">orkcamp </w:t>
      </w:r>
      <w:r>
        <w:rPr>
          <w:rFonts w:ascii="Calibri" w:eastAsia="Calibri" w:hAnsi="Calibri" w:cs="Calibri"/>
          <w:b/>
          <w:color w:val="0070C0"/>
          <w:sz w:val="40"/>
          <w:szCs w:val="40"/>
        </w:rPr>
        <w:t>O</w:t>
      </w:r>
      <w:r>
        <w:rPr>
          <w:rFonts w:ascii="Calibri" w:eastAsia="Calibri" w:hAnsi="Calibri" w:cs="Calibri"/>
          <w:b/>
          <w:color w:val="000000"/>
          <w:sz w:val="36"/>
          <w:szCs w:val="36"/>
        </w:rPr>
        <w:t>rganization</w:t>
      </w:r>
    </w:p>
    <w:p w14:paraId="0F116957" w14:textId="77777777" w:rsidR="007B541A" w:rsidRDefault="00600FCE">
      <w:pPr>
        <w:spacing w:line="360" w:lineRule="auto"/>
        <w:jc w:val="center"/>
        <w:rPr>
          <w:rFonts w:ascii="Arial" w:eastAsia="Arial" w:hAnsi="Arial" w:cs="Arial"/>
          <w:b/>
          <w:sz w:val="22"/>
          <w:szCs w:val="22"/>
        </w:rPr>
      </w:pPr>
      <w:r>
        <w:rPr>
          <w:rFonts w:ascii="Arial" w:eastAsia="Arial" w:hAnsi="Arial" w:cs="Arial"/>
          <w:b/>
          <w:sz w:val="22"/>
          <w:szCs w:val="22"/>
        </w:rPr>
        <w:t xml:space="preserve">B-1710, 583 </w:t>
      </w:r>
      <w:proofErr w:type="spellStart"/>
      <w:r>
        <w:rPr>
          <w:rFonts w:ascii="Arial" w:eastAsia="Arial" w:hAnsi="Arial" w:cs="Arial"/>
          <w:b/>
          <w:sz w:val="22"/>
          <w:szCs w:val="22"/>
        </w:rPr>
        <w:t>Yangcheon-ro</w:t>
      </w:r>
      <w:proofErr w:type="spellEnd"/>
      <w:r>
        <w:rPr>
          <w:rFonts w:ascii="Arial" w:eastAsia="Arial" w:hAnsi="Arial" w:cs="Arial"/>
          <w:b/>
          <w:sz w:val="22"/>
          <w:szCs w:val="22"/>
        </w:rPr>
        <w:t xml:space="preserve">, </w:t>
      </w:r>
      <w:proofErr w:type="spellStart"/>
      <w:r>
        <w:rPr>
          <w:rFonts w:ascii="Arial" w:eastAsia="Arial" w:hAnsi="Arial" w:cs="Arial"/>
          <w:b/>
          <w:sz w:val="22"/>
          <w:szCs w:val="22"/>
        </w:rPr>
        <w:t>Gangseo-gu</w:t>
      </w:r>
      <w:proofErr w:type="spellEnd"/>
      <w:r>
        <w:rPr>
          <w:rFonts w:ascii="Arial" w:eastAsia="Arial" w:hAnsi="Arial" w:cs="Arial"/>
          <w:b/>
          <w:sz w:val="22"/>
          <w:szCs w:val="22"/>
        </w:rPr>
        <w:t>, Seoul, 07547, Republic of Korea</w:t>
      </w:r>
    </w:p>
    <w:p w14:paraId="2A02EBE6" w14:textId="77777777" w:rsidR="007B541A" w:rsidRDefault="00600FCE">
      <w:pPr>
        <w:spacing w:line="360" w:lineRule="auto"/>
        <w:jc w:val="center"/>
        <w:rPr>
          <w:rFonts w:ascii="Arial" w:eastAsia="Arial" w:hAnsi="Arial" w:cs="Arial"/>
          <w:b/>
          <w:sz w:val="22"/>
          <w:szCs w:val="22"/>
        </w:rPr>
      </w:pPr>
      <w:proofErr w:type="gramStart"/>
      <w:r>
        <w:rPr>
          <w:rFonts w:ascii="Arial" w:eastAsia="Arial" w:hAnsi="Arial" w:cs="Arial"/>
          <w:b/>
          <w:sz w:val="22"/>
          <w:szCs w:val="22"/>
        </w:rPr>
        <w:t>Tel :</w:t>
      </w:r>
      <w:proofErr w:type="gramEnd"/>
      <w:r>
        <w:rPr>
          <w:rFonts w:ascii="Arial" w:eastAsia="Arial" w:hAnsi="Arial" w:cs="Arial"/>
          <w:b/>
          <w:sz w:val="22"/>
          <w:szCs w:val="22"/>
        </w:rPr>
        <w:t xml:space="preserve"> +82-(0)2-330-2419</w:t>
      </w:r>
    </w:p>
    <w:p w14:paraId="4D20A05C" w14:textId="77777777" w:rsidR="007B541A" w:rsidRDefault="00600FCE">
      <w:pPr>
        <w:spacing w:line="360" w:lineRule="auto"/>
        <w:jc w:val="center"/>
        <w:rPr>
          <w:rFonts w:ascii="Arial" w:eastAsia="Arial" w:hAnsi="Arial" w:cs="Arial"/>
          <w:b/>
          <w:sz w:val="22"/>
          <w:szCs w:val="22"/>
        </w:rPr>
      </w:pPr>
      <w:proofErr w:type="gramStart"/>
      <w:r>
        <w:rPr>
          <w:rFonts w:ascii="Arial" w:eastAsia="Arial" w:hAnsi="Arial" w:cs="Arial"/>
          <w:b/>
          <w:sz w:val="22"/>
          <w:szCs w:val="22"/>
        </w:rPr>
        <w:t>Email :connect1@1.or.kr</w:t>
      </w:r>
      <w:proofErr w:type="gramEnd"/>
    </w:p>
    <w:p w14:paraId="77B4C009" w14:textId="77777777" w:rsidR="007B541A" w:rsidRDefault="00600FCE">
      <w:pPr>
        <w:spacing w:line="360" w:lineRule="auto"/>
        <w:jc w:val="center"/>
        <w:rPr>
          <w:rFonts w:ascii="Arial" w:eastAsia="Arial" w:hAnsi="Arial" w:cs="Arial"/>
          <w:b/>
          <w:sz w:val="22"/>
          <w:szCs w:val="22"/>
        </w:rPr>
      </w:pPr>
      <w:proofErr w:type="gramStart"/>
      <w:r>
        <w:rPr>
          <w:rFonts w:ascii="Arial" w:eastAsia="Arial" w:hAnsi="Arial" w:cs="Arial"/>
          <w:b/>
          <w:sz w:val="22"/>
          <w:szCs w:val="22"/>
        </w:rPr>
        <w:t>Website :</w:t>
      </w:r>
      <w:proofErr w:type="gramEnd"/>
      <w:r>
        <w:rPr>
          <w:rFonts w:ascii="Arial" w:eastAsia="Arial" w:hAnsi="Arial" w:cs="Arial"/>
          <w:b/>
          <w:sz w:val="22"/>
          <w:szCs w:val="22"/>
        </w:rPr>
        <w:t xml:space="preserve"> </w:t>
      </w:r>
      <w:hyperlink r:id="rId15">
        <w:r>
          <w:rPr>
            <w:rFonts w:ascii="Arial" w:eastAsia="Arial" w:hAnsi="Arial" w:cs="Arial"/>
            <w:b/>
            <w:color w:val="0000FF"/>
            <w:sz w:val="22"/>
            <w:szCs w:val="22"/>
            <w:u w:val="single"/>
          </w:rPr>
          <w:t>www.workcamp.org</w:t>
        </w:r>
      </w:hyperlink>
    </w:p>
    <w:sectPr w:rsidR="007B541A">
      <w:footerReference w:type="default" r:id="rId16"/>
      <w:pgSz w:w="10319" w:h="14571"/>
      <w:pgMar w:top="1649" w:right="1080" w:bottom="1440" w:left="1080"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E4FD" w14:textId="77777777" w:rsidR="00F46B87" w:rsidRDefault="00F46B87">
      <w:r>
        <w:separator/>
      </w:r>
    </w:p>
  </w:endnote>
  <w:endnote w:type="continuationSeparator" w:id="0">
    <w:p w14:paraId="66040BC5" w14:textId="77777777" w:rsidR="00F46B87" w:rsidRDefault="00F4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notTrueType/>
    <w:pitch w:val="fixed"/>
    <w:sig w:usb0="00000001" w:usb1="09060000" w:usb2="00000010" w:usb3="00000000" w:csb0="00080000" w:csb1="00000000"/>
  </w:font>
  <w:font w:name="한양신명조">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나눔손글씨 붓">
    <w:altName w:val="맑은 고딕"/>
    <w:panose1 w:val="03060600000000000000"/>
    <w:charset w:val="81"/>
    <w:family w:val="script"/>
    <w:pitch w:val="variable"/>
    <w:sig w:usb0="800002A7" w:usb1="0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2952" w14:textId="77777777" w:rsidR="007B541A" w:rsidRDefault="007B541A">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A9182" w14:textId="77777777" w:rsidR="007B541A" w:rsidRDefault="007B541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1989A" w14:textId="77777777" w:rsidR="00F46B87" w:rsidRDefault="00F46B87">
      <w:r>
        <w:separator/>
      </w:r>
    </w:p>
  </w:footnote>
  <w:footnote w:type="continuationSeparator" w:id="0">
    <w:p w14:paraId="45CD9ED9" w14:textId="77777777" w:rsidR="00F46B87" w:rsidRDefault="00F4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6817" w14:textId="77777777" w:rsidR="007B541A" w:rsidRDefault="007B541A">
    <w:pPr>
      <w:pBdr>
        <w:top w:val="nil"/>
        <w:left w:val="nil"/>
        <w:bottom w:val="nil"/>
        <w:right w:val="nil"/>
        <w:between w:val="nil"/>
      </w:pBdr>
      <w:tabs>
        <w:tab w:val="center" w:pos="4252"/>
        <w:tab w:val="right" w:pos="8504"/>
      </w:tabs>
      <w:rPr>
        <w:rFonts w:ascii="Arial" w:eastAsia="Arial" w:hAnsi="Arial" w:cs="Arial"/>
        <w:color w:val="000000"/>
        <w:sz w:val="28"/>
        <w:szCs w:val="28"/>
      </w:rPr>
    </w:pPr>
  </w:p>
  <w:p w14:paraId="44DB2ECB" w14:textId="77777777" w:rsidR="007B541A" w:rsidRDefault="00600FCE">
    <w:pPr>
      <w:pBdr>
        <w:top w:val="nil"/>
        <w:left w:val="nil"/>
        <w:bottom w:val="nil"/>
        <w:right w:val="nil"/>
        <w:between w:val="nil"/>
      </w:pBdr>
      <w:tabs>
        <w:tab w:val="center" w:pos="4252"/>
        <w:tab w:val="right" w:pos="8504"/>
      </w:tabs>
      <w:spacing w:line="300" w:lineRule="auto"/>
      <w:jc w:val="center"/>
      <w:rPr>
        <w:rFonts w:ascii="바탕" w:eastAsia="바탕" w:hAnsi="바탕" w:cs="바탕"/>
        <w:color w:val="000000"/>
        <w:sz w:val="20"/>
        <w:szCs w:val="20"/>
      </w:rPr>
    </w:pPr>
    <w:r>
      <w:rPr>
        <w:noProof/>
      </w:rPr>
      <w:drawing>
        <wp:anchor distT="0" distB="0" distL="114300" distR="114300" simplePos="0" relativeHeight="251658240" behindDoc="0" locked="0" layoutInCell="1" hidden="0" allowOverlap="1" wp14:anchorId="4CE3EF14" wp14:editId="5F57BBFD">
          <wp:simplePos x="0" y="0"/>
          <wp:positionH relativeFrom="column">
            <wp:posOffset>4568190</wp:posOffset>
          </wp:positionH>
          <wp:positionV relativeFrom="paragraph">
            <wp:posOffset>61593</wp:posOffset>
          </wp:positionV>
          <wp:extent cx="615950" cy="386080"/>
          <wp:effectExtent l="0" t="0" r="0" b="0"/>
          <wp:wrapNone/>
          <wp:docPr id="385" name="image3.png" descr="BW CI_Flag"/>
          <wp:cNvGraphicFramePr/>
          <a:graphic xmlns:a="http://schemas.openxmlformats.org/drawingml/2006/main">
            <a:graphicData uri="http://schemas.openxmlformats.org/drawingml/2006/picture">
              <pic:pic xmlns:pic="http://schemas.openxmlformats.org/drawingml/2006/picture">
                <pic:nvPicPr>
                  <pic:cNvPr id="0" name="image3.png" descr="BW CI_Flag"/>
                  <pic:cNvPicPr preferRelativeResize="0"/>
                </pic:nvPicPr>
                <pic:blipFill>
                  <a:blip r:embed="rId1"/>
                  <a:srcRect/>
                  <a:stretch>
                    <a:fillRect/>
                  </a:stretch>
                </pic:blipFill>
                <pic:spPr>
                  <a:xfrm>
                    <a:off x="0" y="0"/>
                    <a:ext cx="615950" cy="3860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D3BE10" wp14:editId="2D2F4DE5">
          <wp:simplePos x="0" y="0"/>
          <wp:positionH relativeFrom="column">
            <wp:posOffset>3942079</wp:posOffset>
          </wp:positionH>
          <wp:positionV relativeFrom="paragraph">
            <wp:posOffset>71120</wp:posOffset>
          </wp:positionV>
          <wp:extent cx="586105" cy="344170"/>
          <wp:effectExtent l="0" t="0" r="0" b="0"/>
          <wp:wrapNone/>
          <wp:docPr id="389" name="image1.png" descr="IWO CI"/>
          <wp:cNvGraphicFramePr/>
          <a:graphic xmlns:a="http://schemas.openxmlformats.org/drawingml/2006/main">
            <a:graphicData uri="http://schemas.openxmlformats.org/drawingml/2006/picture">
              <pic:pic xmlns:pic="http://schemas.openxmlformats.org/drawingml/2006/picture">
                <pic:nvPicPr>
                  <pic:cNvPr id="0" name="image1.png" descr="IWO CI"/>
                  <pic:cNvPicPr preferRelativeResize="0"/>
                </pic:nvPicPr>
                <pic:blipFill>
                  <a:blip r:embed="rId2"/>
                  <a:srcRect/>
                  <a:stretch>
                    <a:fillRect/>
                  </a:stretch>
                </pic:blipFill>
                <pic:spPr>
                  <a:xfrm>
                    <a:off x="0" y="0"/>
                    <a:ext cx="586105" cy="34417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75852"/>
    <w:multiLevelType w:val="multilevel"/>
    <w:tmpl w:val="1144D43A"/>
    <w:lvl w:ilvl="0">
      <w:start w:val="2"/>
      <w:numFmt w:val="bullet"/>
      <w:lvlText w:val="-"/>
      <w:lvlJc w:val="left"/>
      <w:pPr>
        <w:ind w:left="800" w:hanging="40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1A"/>
    <w:rsid w:val="00184E8A"/>
    <w:rsid w:val="002F418B"/>
    <w:rsid w:val="00513965"/>
    <w:rsid w:val="00600FCE"/>
    <w:rsid w:val="007572A8"/>
    <w:rsid w:val="007A1A92"/>
    <w:rsid w:val="007B541A"/>
    <w:rsid w:val="008E689C"/>
    <w:rsid w:val="00AB5D85"/>
    <w:rsid w:val="00F46B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90178"/>
  <w15:docId w15:val="{925C091A-A82E-49CE-AAC2-3FB682A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ko-K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99D"/>
    <w:pPr>
      <w:autoSpaceDE w:val="0"/>
      <w:autoSpaceDN w:val="0"/>
      <w:adjustRightInd w:val="0"/>
    </w:pPr>
  </w:style>
  <w:style w:type="paragraph" w:styleId="1">
    <w:name w:val="heading 1"/>
    <w:basedOn w:val="a"/>
    <w:next w:val="a"/>
    <w:link w:val="1Char"/>
    <w:uiPriority w:val="9"/>
    <w:qFormat/>
    <w:pPr>
      <w:outlineLvl w:val="0"/>
    </w:pPr>
    <w:rPr>
      <w:lang w:val="x-none" w:eastAsia="x-none"/>
    </w:rPr>
  </w:style>
  <w:style w:type="paragraph" w:styleId="2">
    <w:name w:val="heading 2"/>
    <w:basedOn w:val="a"/>
    <w:next w:val="a"/>
    <w:uiPriority w:val="9"/>
    <w:unhideWhenUsed/>
    <w:qFormat/>
    <w:pPr>
      <w:outlineLvl w:val="1"/>
    </w:pPr>
  </w:style>
  <w:style w:type="paragraph" w:styleId="3">
    <w:name w:val="heading 3"/>
    <w:basedOn w:val="a"/>
    <w:next w:val="a"/>
    <w:link w:val="3Char"/>
    <w:uiPriority w:val="9"/>
    <w:unhideWhenUsed/>
    <w:qFormat/>
    <w:pPr>
      <w:keepNext/>
      <w:jc w:val="center"/>
      <w:outlineLvl w:val="2"/>
    </w:pPr>
    <w:rPr>
      <w:rFonts w:ascii="바탕"/>
      <w:b/>
      <w:bCs/>
      <w:kern w:val="2"/>
      <w:lang w:val="en-GB"/>
    </w:rPr>
  </w:style>
  <w:style w:type="paragraph" w:styleId="4">
    <w:name w:val="heading 4"/>
    <w:basedOn w:val="a"/>
    <w:next w:val="a"/>
    <w:link w:val="4Char"/>
    <w:uiPriority w:val="9"/>
    <w:semiHidden/>
    <w:unhideWhenUsed/>
    <w:qFormat/>
    <w:pPr>
      <w:keepNext/>
      <w:jc w:val="both"/>
      <w:outlineLvl w:val="3"/>
    </w:pPr>
    <w:rPr>
      <w:rFonts w:ascii="바탕"/>
      <w:b/>
      <w:bCs/>
      <w:kern w:val="2"/>
      <w:lang w:val="en-GB" w:eastAsia="x-none"/>
    </w:rPr>
  </w:style>
  <w:style w:type="paragraph" w:styleId="5">
    <w:name w:val="heading 5"/>
    <w:basedOn w:val="a"/>
    <w:next w:val="a"/>
    <w:uiPriority w:val="9"/>
    <w:semiHidden/>
    <w:unhideWhenUsed/>
    <w:qFormat/>
    <w:pPr>
      <w:keepNext/>
      <w:jc w:val="center"/>
      <w:outlineLvl w:val="4"/>
    </w:pPr>
    <w:rPr>
      <w:rFonts w:ascii="바탕"/>
      <w:b/>
      <w:bCs/>
      <w:kern w:val="2"/>
      <w:sz w:val="52"/>
      <w:szCs w:val="52"/>
      <w:lang w:val="en-GB"/>
    </w:rPr>
  </w:style>
  <w:style w:type="paragraph" w:styleId="6">
    <w:name w:val="heading 6"/>
    <w:basedOn w:val="a"/>
    <w:next w:val="a"/>
    <w:uiPriority w:val="9"/>
    <w:semiHidden/>
    <w:unhideWhenUsed/>
    <w:qFormat/>
    <w:pPr>
      <w:keepNext/>
      <w:jc w:val="center"/>
      <w:outlineLvl w:val="5"/>
    </w:pPr>
    <w:rPr>
      <w:rFonts w:ascii="바탕"/>
      <w:b/>
      <w:bCs/>
      <w:kern w:val="2"/>
      <w:sz w:val="36"/>
      <w:szCs w:val="36"/>
      <w:lang w:val="en-GB"/>
    </w:rPr>
  </w:style>
  <w:style w:type="paragraph" w:styleId="7">
    <w:name w:val="heading 7"/>
    <w:basedOn w:val="a"/>
    <w:next w:val="a"/>
    <w:qFormat/>
    <w:pPr>
      <w:keepNext/>
      <w:spacing w:line="500" w:lineRule="exact"/>
      <w:jc w:val="both"/>
      <w:outlineLvl w:val="6"/>
    </w:pPr>
    <w:rPr>
      <w:b/>
      <w:bCs/>
      <w:kern w:val="2"/>
      <w:sz w:val="48"/>
      <w:szCs w:val="48"/>
    </w:rPr>
  </w:style>
  <w:style w:type="paragraph" w:styleId="8">
    <w:name w:val="heading 8"/>
    <w:basedOn w:val="a"/>
    <w:next w:val="a"/>
    <w:qFormat/>
    <w:pPr>
      <w:keepNext/>
      <w:jc w:val="both"/>
      <w:outlineLvl w:val="7"/>
    </w:pPr>
    <w:rPr>
      <w:rFonts w:ascii="Arial" w:hAnsi="Arial"/>
      <w:b/>
      <w:bCs/>
      <w:kern w:val="2"/>
      <w:sz w:val="20"/>
      <w:szCs w:val="20"/>
      <w:u w:val="single"/>
    </w:rPr>
  </w:style>
  <w:style w:type="paragraph" w:styleId="9">
    <w:name w:val="heading 9"/>
    <w:basedOn w:val="a"/>
    <w:next w:val="a"/>
    <w:qFormat/>
    <w:pPr>
      <w:keepNext/>
      <w:jc w:val="both"/>
      <w:outlineLvl w:val="8"/>
    </w:pPr>
    <w:rPr>
      <w:rFonts w:ascii="Arial" w:hAnsi="Arial"/>
      <w:b/>
      <w:bCs/>
      <w:kern w:val="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Char"/>
    <w:pPr>
      <w:tabs>
        <w:tab w:val="center" w:pos="4252"/>
        <w:tab w:val="right" w:pos="8504"/>
      </w:tabs>
      <w:wordWrap w:val="0"/>
      <w:adjustRightInd/>
      <w:snapToGrid w:val="0"/>
      <w:jc w:val="both"/>
    </w:pPr>
    <w:rPr>
      <w:rFonts w:ascii="바탕"/>
      <w:kern w:val="2"/>
      <w:sz w:val="20"/>
      <w:szCs w:val="20"/>
      <w:lang w:val="x-none" w:eastAsia="x-none"/>
    </w:rPr>
  </w:style>
  <w:style w:type="character" w:styleId="a5">
    <w:name w:val="Hyperlink"/>
    <w:uiPriority w:val="99"/>
    <w:rPr>
      <w:color w:val="0000FF"/>
      <w:u w:val="single"/>
    </w:rPr>
  </w:style>
  <w:style w:type="paragraph" w:styleId="a6">
    <w:name w:val="Body Text"/>
    <w:basedOn w:val="a"/>
    <w:link w:val="Char0"/>
    <w:pPr>
      <w:spacing w:line="240" w:lineRule="exact"/>
      <w:jc w:val="both"/>
    </w:pPr>
    <w:rPr>
      <w:rFonts w:ascii="Arial" w:eastAsia="돋움" w:hAnsi="Arial"/>
      <w:kern w:val="2"/>
      <w:sz w:val="20"/>
      <w:szCs w:val="20"/>
      <w:lang w:val="x-none" w:eastAsia="x-none"/>
    </w:rPr>
  </w:style>
  <w:style w:type="character" w:styleId="a7">
    <w:name w:val="FollowedHyperlink"/>
    <w:uiPriority w:val="99"/>
    <w:rPr>
      <w:color w:val="800080"/>
      <w:u w:val="single"/>
    </w:rPr>
  </w:style>
  <w:style w:type="character" w:styleId="a8">
    <w:name w:val="annotation reference"/>
    <w:uiPriority w:val="99"/>
    <w:semiHidden/>
    <w:rPr>
      <w:sz w:val="18"/>
      <w:szCs w:val="18"/>
    </w:rPr>
  </w:style>
  <w:style w:type="paragraph" w:styleId="a9">
    <w:name w:val="annotation text"/>
    <w:basedOn w:val="a"/>
    <w:link w:val="Char1"/>
    <w:uiPriority w:val="99"/>
    <w:semiHidden/>
    <w:rPr>
      <w:lang w:val="x-none" w:eastAsia="x-none"/>
    </w:rPr>
  </w:style>
  <w:style w:type="paragraph" w:styleId="aa">
    <w:name w:val="Body Text Indent"/>
    <w:basedOn w:val="a"/>
    <w:pPr>
      <w:spacing w:line="240" w:lineRule="exact"/>
      <w:jc w:val="both"/>
    </w:pPr>
    <w:rPr>
      <w:rFonts w:ascii="Arial" w:hAnsi="Arial"/>
      <w:color w:val="FF0000"/>
      <w:kern w:val="2"/>
      <w:sz w:val="20"/>
      <w:szCs w:val="20"/>
    </w:rPr>
  </w:style>
  <w:style w:type="paragraph" w:styleId="ab">
    <w:name w:val="footer"/>
    <w:basedOn w:val="a"/>
    <w:link w:val="Char2"/>
    <w:uiPriority w:val="99"/>
    <w:pPr>
      <w:tabs>
        <w:tab w:val="center" w:pos="4252"/>
        <w:tab w:val="right" w:pos="8504"/>
      </w:tabs>
      <w:snapToGrid w:val="0"/>
    </w:pPr>
    <w:rPr>
      <w:lang w:val="x-none" w:eastAsia="x-none"/>
    </w:rPr>
  </w:style>
  <w:style w:type="character" w:styleId="ac">
    <w:name w:val="page number"/>
    <w:basedOn w:val="a0"/>
  </w:style>
  <w:style w:type="paragraph" w:styleId="ad">
    <w:name w:val="Normal (Web)"/>
    <w:basedOn w:val="a"/>
    <w:uiPriority w:val="99"/>
    <w:pPr>
      <w:widowControl/>
      <w:autoSpaceDE/>
      <w:autoSpaceDN/>
      <w:adjustRightInd/>
      <w:spacing w:before="100" w:beforeAutospacing="1" w:after="100" w:afterAutospacing="1"/>
    </w:pPr>
    <w:rPr>
      <w:rFonts w:ascii="바탕" w:hAnsi="바탕"/>
    </w:rPr>
  </w:style>
  <w:style w:type="paragraph" w:styleId="ae">
    <w:name w:val="Balloon Text"/>
    <w:basedOn w:val="a"/>
    <w:link w:val="Char3"/>
    <w:uiPriority w:val="99"/>
    <w:semiHidden/>
    <w:rsid w:val="00563C9D"/>
    <w:rPr>
      <w:rFonts w:ascii="Arial" w:eastAsia="돋움" w:hAnsi="Arial"/>
      <w:sz w:val="18"/>
      <w:szCs w:val="18"/>
      <w:lang w:val="x-none" w:eastAsia="x-none"/>
    </w:rPr>
  </w:style>
  <w:style w:type="character" w:styleId="af">
    <w:name w:val="Strong"/>
    <w:uiPriority w:val="22"/>
    <w:qFormat/>
    <w:rsid w:val="00F47699"/>
    <w:rPr>
      <w:b/>
      <w:bCs/>
    </w:rPr>
  </w:style>
  <w:style w:type="character" w:customStyle="1" w:styleId="style201">
    <w:name w:val="style201"/>
    <w:rsid w:val="00F47699"/>
    <w:rPr>
      <w:rFonts w:ascii="돋움" w:eastAsia="돋움" w:hAnsi="돋움" w:hint="eastAsia"/>
      <w:b w:val="0"/>
      <w:bCs w:val="0"/>
      <w:color w:val="000000"/>
      <w:sz w:val="18"/>
      <w:szCs w:val="18"/>
    </w:rPr>
  </w:style>
  <w:style w:type="paragraph" w:customStyle="1" w:styleId="s0">
    <w:name w:val="s0"/>
    <w:link w:val="s0Char"/>
    <w:rsid w:val="0004105B"/>
    <w:pPr>
      <w:autoSpaceDE w:val="0"/>
      <w:autoSpaceDN w:val="0"/>
      <w:adjustRightInd w:val="0"/>
    </w:pPr>
    <w:rPr>
      <w:rFonts w:ascii="바탕"/>
    </w:rPr>
  </w:style>
  <w:style w:type="paragraph" w:customStyle="1" w:styleId="Arial">
    <w:name w:val="표준 + Arial"/>
    <w:basedOn w:val="s0"/>
    <w:link w:val="ArialChar"/>
    <w:rsid w:val="007C65EF"/>
    <w:rPr>
      <w:rFonts w:ascii="Arial" w:hAnsi="Arial"/>
    </w:rPr>
  </w:style>
  <w:style w:type="character" w:customStyle="1" w:styleId="s0Char">
    <w:name w:val="s0 Char"/>
    <w:link w:val="s0"/>
    <w:rsid w:val="007C65EF"/>
    <w:rPr>
      <w:rFonts w:ascii="바탕"/>
      <w:szCs w:val="24"/>
      <w:lang w:val="en-US" w:eastAsia="ko-KR" w:bidi="ar-SA"/>
    </w:rPr>
  </w:style>
  <w:style w:type="character" w:customStyle="1" w:styleId="ArialChar">
    <w:name w:val="표준 + Arial Char"/>
    <w:link w:val="Arial"/>
    <w:rsid w:val="007C65EF"/>
    <w:rPr>
      <w:rFonts w:ascii="Arial" w:hAnsi="Arial"/>
      <w:szCs w:val="24"/>
      <w:lang w:val="en-US" w:eastAsia="ko-KR" w:bidi="ar-SA"/>
    </w:rPr>
  </w:style>
  <w:style w:type="table" w:styleId="af0">
    <w:name w:val="Table Grid"/>
    <w:basedOn w:val="a1"/>
    <w:uiPriority w:val="59"/>
    <w:rsid w:val="00FF428A"/>
    <w:pPr>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바탕글"/>
    <w:basedOn w:val="a"/>
    <w:rsid w:val="00022A28"/>
    <w:pPr>
      <w:widowControl/>
      <w:autoSpaceDE/>
      <w:autoSpaceDN/>
      <w:adjustRightInd/>
      <w:snapToGrid w:val="0"/>
      <w:spacing w:line="384" w:lineRule="auto"/>
      <w:jc w:val="both"/>
    </w:pPr>
    <w:rPr>
      <w:rFonts w:ascii="한양신명조" w:eastAsia="한양신명조" w:hAnsi="한양신명조" w:cs="굴림"/>
      <w:color w:val="000000"/>
      <w:sz w:val="20"/>
      <w:szCs w:val="20"/>
    </w:rPr>
  </w:style>
  <w:style w:type="paragraph" w:styleId="af2">
    <w:name w:val="Document Map"/>
    <w:basedOn w:val="a"/>
    <w:semiHidden/>
    <w:rsid w:val="00E02EDA"/>
    <w:pPr>
      <w:shd w:val="clear" w:color="auto" w:fill="000080"/>
    </w:pPr>
    <w:rPr>
      <w:rFonts w:ascii="Arial" w:eastAsia="돋움" w:hAnsi="Arial"/>
    </w:rPr>
  </w:style>
  <w:style w:type="character" w:customStyle="1" w:styleId="4Char">
    <w:name w:val="제목 4 Char"/>
    <w:link w:val="4"/>
    <w:uiPriority w:val="9"/>
    <w:rsid w:val="00BB557F"/>
    <w:rPr>
      <w:rFonts w:ascii="바탕"/>
      <w:b/>
      <w:bCs/>
      <w:kern w:val="2"/>
      <w:sz w:val="24"/>
      <w:szCs w:val="24"/>
      <w:lang w:val="en-GB"/>
    </w:rPr>
  </w:style>
  <w:style w:type="paragraph" w:styleId="af3">
    <w:name w:val="No Spacing"/>
    <w:uiPriority w:val="1"/>
    <w:qFormat/>
    <w:rsid w:val="00AF6546"/>
    <w:pPr>
      <w:autoSpaceDE w:val="0"/>
      <w:autoSpaceDN w:val="0"/>
      <w:adjustRightInd w:val="0"/>
    </w:pPr>
  </w:style>
  <w:style w:type="character" w:customStyle="1" w:styleId="Char">
    <w:name w:val="머리글 Char"/>
    <w:link w:val="a4"/>
    <w:rsid w:val="00D667BC"/>
    <w:rPr>
      <w:rFonts w:ascii="바탕"/>
      <w:kern w:val="2"/>
    </w:rPr>
  </w:style>
  <w:style w:type="character" w:customStyle="1" w:styleId="Char2">
    <w:name w:val="바닥글 Char"/>
    <w:link w:val="ab"/>
    <w:uiPriority w:val="99"/>
    <w:rsid w:val="00D667BC"/>
    <w:rPr>
      <w:sz w:val="24"/>
      <w:szCs w:val="24"/>
    </w:rPr>
  </w:style>
  <w:style w:type="character" w:customStyle="1" w:styleId="Char3">
    <w:name w:val="풍선 도움말 텍스트 Char"/>
    <w:link w:val="ae"/>
    <w:uiPriority w:val="99"/>
    <w:semiHidden/>
    <w:rsid w:val="00D667BC"/>
    <w:rPr>
      <w:rFonts w:ascii="Arial" w:eastAsia="돋움" w:hAnsi="Arial"/>
      <w:sz w:val="18"/>
      <w:szCs w:val="18"/>
    </w:rPr>
  </w:style>
  <w:style w:type="character" w:customStyle="1" w:styleId="ttsarea">
    <w:name w:val="tts_area"/>
    <w:basedOn w:val="a0"/>
    <w:rsid w:val="00D667BC"/>
  </w:style>
  <w:style w:type="paragraph" w:styleId="af4">
    <w:name w:val="List Paragraph"/>
    <w:basedOn w:val="a"/>
    <w:uiPriority w:val="34"/>
    <w:qFormat/>
    <w:rsid w:val="00D667BC"/>
    <w:pPr>
      <w:widowControl/>
      <w:autoSpaceDE/>
      <w:autoSpaceDN/>
      <w:adjustRightInd/>
      <w:ind w:leftChars="400" w:left="800"/>
    </w:pPr>
    <w:rPr>
      <w:rFonts w:ascii="굴림" w:eastAsia="굴림" w:hAnsi="굴림" w:cs="굴림"/>
    </w:rPr>
  </w:style>
  <w:style w:type="character" w:customStyle="1" w:styleId="Char4">
    <w:name w:val="메모 텍스트 Char"/>
    <w:uiPriority w:val="99"/>
    <w:semiHidden/>
    <w:rsid w:val="00D667BC"/>
    <w:rPr>
      <w:rFonts w:ascii="바탕" w:eastAsia="바탕" w:hAnsi="Times New Roman"/>
      <w:kern w:val="2"/>
      <w:szCs w:val="24"/>
    </w:rPr>
  </w:style>
  <w:style w:type="paragraph" w:styleId="af5">
    <w:name w:val="annotation subject"/>
    <w:basedOn w:val="a9"/>
    <w:next w:val="a9"/>
    <w:link w:val="Char5"/>
    <w:uiPriority w:val="99"/>
    <w:unhideWhenUsed/>
    <w:rsid w:val="00D667BC"/>
    <w:pPr>
      <w:wordWrap w:val="0"/>
      <w:adjustRightInd/>
    </w:pPr>
    <w:rPr>
      <w:rFonts w:ascii="바탕"/>
      <w:b/>
      <w:bCs/>
      <w:kern w:val="2"/>
    </w:rPr>
  </w:style>
  <w:style w:type="character" w:customStyle="1" w:styleId="Char1">
    <w:name w:val="메모 텍스트 Char1"/>
    <w:link w:val="a9"/>
    <w:uiPriority w:val="99"/>
    <w:semiHidden/>
    <w:rsid w:val="00D667BC"/>
    <w:rPr>
      <w:sz w:val="24"/>
      <w:szCs w:val="24"/>
    </w:rPr>
  </w:style>
  <w:style w:type="character" w:customStyle="1" w:styleId="Char5">
    <w:name w:val="메모 주제 Char"/>
    <w:link w:val="af5"/>
    <w:uiPriority w:val="99"/>
    <w:rsid w:val="00D667BC"/>
    <w:rPr>
      <w:rFonts w:ascii="바탕"/>
      <w:b/>
      <w:bCs/>
      <w:kern w:val="2"/>
      <w:sz w:val="24"/>
      <w:szCs w:val="24"/>
      <w:lang w:val="x-none" w:eastAsia="x-none"/>
    </w:rPr>
  </w:style>
  <w:style w:type="character" w:customStyle="1" w:styleId="floatr">
    <w:name w:val="floatr"/>
    <w:basedOn w:val="a0"/>
    <w:rsid w:val="00D667BC"/>
  </w:style>
  <w:style w:type="paragraph" w:styleId="af6">
    <w:name w:val="Plain Text"/>
    <w:basedOn w:val="a"/>
    <w:link w:val="Char6"/>
    <w:rsid w:val="00D667BC"/>
    <w:pPr>
      <w:widowControl/>
      <w:suppressAutoHyphens/>
      <w:autoSpaceDE/>
      <w:autoSpaceDN/>
      <w:adjustRightInd/>
    </w:pPr>
    <w:rPr>
      <w:rFonts w:ascii="Courier New" w:eastAsia="Times New Roman" w:hAnsi="Courier New"/>
      <w:sz w:val="20"/>
      <w:szCs w:val="20"/>
      <w:lang w:val="x-none" w:eastAsia="ar-SA"/>
    </w:rPr>
  </w:style>
  <w:style w:type="character" w:customStyle="1" w:styleId="Char6">
    <w:name w:val="글자만 Char"/>
    <w:link w:val="af6"/>
    <w:rsid w:val="00D667BC"/>
    <w:rPr>
      <w:rFonts w:ascii="Courier New" w:eastAsia="Times New Roman" w:hAnsi="Courier New"/>
      <w:lang w:val="x-none" w:eastAsia="ar-SA"/>
    </w:rPr>
  </w:style>
  <w:style w:type="character" w:customStyle="1" w:styleId="fnte301">
    <w:name w:val="fnt_e301"/>
    <w:rsid w:val="00D667BC"/>
    <w:rPr>
      <w:rFonts w:ascii="Tahoma" w:hAnsi="Tahoma" w:cs="Tahoma" w:hint="default"/>
      <w:color w:val="777777"/>
      <w:sz w:val="15"/>
      <w:szCs w:val="15"/>
    </w:rPr>
  </w:style>
  <w:style w:type="paragraph" w:styleId="af7">
    <w:name w:val="Revision"/>
    <w:hidden/>
    <w:uiPriority w:val="99"/>
    <w:semiHidden/>
    <w:rsid w:val="00D667BC"/>
    <w:rPr>
      <w:rFonts w:ascii="바탕"/>
      <w:kern w:val="2"/>
    </w:rPr>
  </w:style>
  <w:style w:type="character" w:customStyle="1" w:styleId="Char0">
    <w:name w:val="본문 Char"/>
    <w:link w:val="a6"/>
    <w:rsid w:val="00D667BC"/>
    <w:rPr>
      <w:rFonts w:ascii="Arial" w:eastAsia="돋움" w:hAnsi="Arial"/>
      <w:kern w:val="2"/>
    </w:rPr>
  </w:style>
  <w:style w:type="character" w:customStyle="1" w:styleId="1Char">
    <w:name w:val="제목 1 Char"/>
    <w:link w:val="1"/>
    <w:rsid w:val="00AC54EA"/>
    <w:rPr>
      <w:sz w:val="24"/>
      <w:szCs w:val="24"/>
    </w:rPr>
  </w:style>
  <w:style w:type="paragraph" w:styleId="TOC">
    <w:name w:val="TOC Heading"/>
    <w:basedOn w:val="1"/>
    <w:next w:val="a"/>
    <w:uiPriority w:val="39"/>
    <w:unhideWhenUsed/>
    <w:qFormat/>
    <w:rsid w:val="00DE382C"/>
    <w:pPr>
      <w:keepNext/>
      <w:keepLines/>
      <w:widowControl/>
      <w:autoSpaceDE/>
      <w:autoSpaceDN/>
      <w:adjustRightInd/>
      <w:spacing w:before="240" w:line="259" w:lineRule="auto"/>
      <w:outlineLvl w:val="9"/>
    </w:pPr>
    <w:rPr>
      <w:rFonts w:ascii="맑은 고딕" w:eastAsia="맑은 고딕" w:hAnsi="맑은 고딕"/>
      <w:color w:val="2E74B5"/>
      <w:sz w:val="32"/>
      <w:szCs w:val="32"/>
      <w:lang w:val="en-US" w:eastAsia="ko-KR"/>
    </w:rPr>
  </w:style>
  <w:style w:type="paragraph" w:styleId="20">
    <w:name w:val="toc 2"/>
    <w:basedOn w:val="a"/>
    <w:next w:val="a"/>
    <w:autoRedefine/>
    <w:uiPriority w:val="39"/>
    <w:unhideWhenUsed/>
    <w:rsid w:val="00DE382C"/>
    <w:pPr>
      <w:widowControl/>
      <w:autoSpaceDE/>
      <w:autoSpaceDN/>
      <w:adjustRightInd/>
      <w:spacing w:after="100" w:line="259" w:lineRule="auto"/>
      <w:ind w:left="220"/>
    </w:pPr>
    <w:rPr>
      <w:rFonts w:ascii="맑은 고딕" w:eastAsia="맑은 고딕" w:hAnsi="맑은 고딕"/>
      <w:sz w:val="22"/>
      <w:szCs w:val="22"/>
    </w:rPr>
  </w:style>
  <w:style w:type="paragraph" w:styleId="10">
    <w:name w:val="toc 1"/>
    <w:basedOn w:val="a"/>
    <w:next w:val="a"/>
    <w:autoRedefine/>
    <w:uiPriority w:val="39"/>
    <w:unhideWhenUsed/>
    <w:rsid w:val="00DE382C"/>
    <w:pPr>
      <w:widowControl/>
      <w:tabs>
        <w:tab w:val="right" w:leader="dot" w:pos="8159"/>
      </w:tabs>
      <w:autoSpaceDE/>
      <w:autoSpaceDN/>
      <w:adjustRightInd/>
      <w:spacing w:after="100" w:line="259" w:lineRule="auto"/>
    </w:pPr>
    <w:rPr>
      <w:rFonts w:ascii="Arial" w:eastAsia="맑은 고딕" w:hAnsi="Arial" w:cs="Arial"/>
      <w:b/>
      <w:bCs/>
      <w:sz w:val="28"/>
      <w:szCs w:val="28"/>
    </w:rPr>
  </w:style>
  <w:style w:type="paragraph" w:styleId="30">
    <w:name w:val="toc 3"/>
    <w:basedOn w:val="a"/>
    <w:next w:val="a"/>
    <w:autoRedefine/>
    <w:uiPriority w:val="39"/>
    <w:unhideWhenUsed/>
    <w:rsid w:val="00DE382C"/>
    <w:pPr>
      <w:widowControl/>
      <w:autoSpaceDE/>
      <w:autoSpaceDN/>
      <w:adjustRightInd/>
      <w:spacing w:after="100" w:line="259" w:lineRule="auto"/>
      <w:ind w:left="440"/>
    </w:pPr>
    <w:rPr>
      <w:rFonts w:ascii="맑은 고딕" w:eastAsia="맑은 고딕" w:hAnsi="맑은 고딕"/>
      <w:sz w:val="22"/>
      <w:szCs w:val="22"/>
    </w:rPr>
  </w:style>
  <w:style w:type="paragraph" w:customStyle="1" w:styleId="MS">
    <w:name w:val="MS바탕글"/>
    <w:basedOn w:val="a"/>
    <w:rsid w:val="0016029F"/>
    <w:pPr>
      <w:adjustRightInd/>
      <w:textAlignment w:val="baseline"/>
    </w:pPr>
    <w:rPr>
      <w:rFonts w:ascii="굴림" w:eastAsia="굴림" w:hAnsi="굴림" w:cs="굴림"/>
      <w:color w:val="000000"/>
    </w:rPr>
  </w:style>
  <w:style w:type="character" w:customStyle="1" w:styleId="3Char">
    <w:name w:val="제목 3 Char"/>
    <w:link w:val="3"/>
    <w:rsid w:val="004A55E7"/>
    <w:rPr>
      <w:rFonts w:ascii="바탕"/>
      <w:b/>
      <w:bCs/>
      <w:kern w:val="2"/>
      <w:sz w:val="24"/>
      <w:szCs w:val="24"/>
      <w:lang w:val="en-GB"/>
    </w:rPr>
  </w:style>
  <w:style w:type="character" w:customStyle="1" w:styleId="11">
    <w:name w:val="확인되지 않은 멘션1"/>
    <w:basedOn w:val="a0"/>
    <w:uiPriority w:val="99"/>
    <w:semiHidden/>
    <w:unhideWhenUsed/>
    <w:rsid w:val="00667D3E"/>
    <w:rPr>
      <w:color w:val="605E5C"/>
      <w:shd w:val="clear" w:color="auto" w:fill="E1DFDD"/>
    </w:rPr>
  </w:style>
  <w:style w:type="character" w:customStyle="1" w:styleId="21">
    <w:name w:val="확인되지 않은 멘션2"/>
    <w:basedOn w:val="a0"/>
    <w:uiPriority w:val="99"/>
    <w:semiHidden/>
    <w:unhideWhenUsed/>
    <w:rsid w:val="007A5379"/>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s.app.goo.gl/U1VBuPsZSjExs9N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workcamp.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outu.be/-2LPmSuGHL4?si=wbKM_ova-WzCjkh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LPOsFhmfX4EebPtYgRR2NURRg==">CgMxLjAaMAoBMBIrCikIB0IlChFRdWF0dHJvY2VudG8gU2FucxIQQXJpYWwgVW5pY29kZSBNUzIOaC5sdnl5Z2k4anhxZmE4AHIhMTBoQ1Y4YXpDTDl0M1Q1MWRFcGt5ZG1qSC02T1A5dnBY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1568</Words>
  <Characters>8797</Characters>
  <Application>Microsoft Office Word</Application>
  <DocSecurity>0</DocSecurity>
  <Lines>293</Lines>
  <Paragraphs>140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Dell</cp:lastModifiedBy>
  <cp:revision>2</cp:revision>
  <dcterms:created xsi:type="dcterms:W3CDTF">2025-05-22T06:28:00Z</dcterms:created>
  <dcterms:modified xsi:type="dcterms:W3CDTF">2025-05-22T06:28:00Z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ed185c62f0267dded73eecbe83df083e6d083ba06984d64f7689c5b83a5138e5</vt:lpwstr>
  </property>
</Properties>
</file>