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TRAINING COURSE “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cc33"/>
          <w:sz w:val="24"/>
          <w:szCs w:val="24"/>
          <w:u w:val="none"/>
          <w:shd w:fill="auto" w:val="clear"/>
          <w:vertAlign w:val="baseline"/>
          <w:rtl w:val="0"/>
        </w:rPr>
        <w:t xml:space="preserve">Share the Right Story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0"/>
        <w:numPr>
          <w:ilvl w:val="1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576" w:right="0" w:hanging="576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Brioude- Central France,  from 28/7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till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1/8 / 2019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(travel included)  // Erasmus+/Youth – Key Action 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PARTICIPANT QUESTIONNAIRE for SELECTION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40.0" w:type="dxa"/>
        <w:jc w:val="left"/>
        <w:tblInd w:w="0.0" w:type="dxa"/>
        <w:tblLayout w:type="fixed"/>
        <w:tblLook w:val="0000"/>
      </w:tblPr>
      <w:tblGrid>
        <w:gridCol w:w="4290"/>
        <w:gridCol w:w="5650"/>
        <w:tblGridChange w:id="0">
          <w:tblGrid>
            <w:gridCol w:w="4290"/>
            <w:gridCol w:w="565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8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Sending Organisation Name &amp; Country: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  <w:i w:val="1"/>
                <w:color w:val="0000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14.0" w:type="dxa"/>
        <w:jc w:val="left"/>
        <w:tblInd w:w="0.0" w:type="dxa"/>
        <w:tblLayout w:type="fixed"/>
        <w:tblLook w:val="0000"/>
      </w:tblPr>
      <w:tblGrid>
        <w:gridCol w:w="2775"/>
        <w:gridCol w:w="1980"/>
        <w:gridCol w:w="1260"/>
        <w:gridCol w:w="1305"/>
        <w:gridCol w:w="175"/>
        <w:gridCol w:w="2519"/>
        <w:tblGridChange w:id="0">
          <w:tblGrid>
            <w:gridCol w:w="2775"/>
            <w:gridCol w:w="1980"/>
            <w:gridCol w:w="1260"/>
            <w:gridCol w:w="1305"/>
            <w:gridCol w:w="175"/>
            <w:gridCol w:w="251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First Name &amp; Family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Gender: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  <w:rtl w:val="0"/>
              </w:rPr>
              <w:t xml:space="preserve">Address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vertAlign w:val="baseline"/>
                <w:rtl w:val="0"/>
              </w:rPr>
              <w:t xml:space="preserve">(str., town, code, country)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Personal Mobile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Phone 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  <w:rtl w:val="0"/>
              </w:rPr>
              <w:t xml:space="preserve">Nationality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Personal email: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  <w:rtl w:val="0"/>
              </w:rPr>
              <w:t xml:space="preserve">SKYPE ID: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Date of Birth: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  <w:rtl w:val="0"/>
              </w:rPr>
              <w:t xml:space="preserve">Place of birth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6"/>
                <w:szCs w:val="16"/>
                <w:vertAlign w:val="baseline"/>
                <w:rtl w:val="0"/>
              </w:rPr>
              <w:t xml:space="preserve">(town &amp; country)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35.0" w:type="dxa"/>
        <w:jc w:val="left"/>
        <w:tblInd w:w="0.0" w:type="dxa"/>
        <w:tblLayout w:type="fixed"/>
        <w:tblLook w:val="0000"/>
      </w:tblPr>
      <w:tblGrid>
        <w:gridCol w:w="9935"/>
        <w:tblGridChange w:id="0">
          <w:tblGrid>
            <w:gridCol w:w="993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Special Needs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(food diet, health matters, etc.)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vertAlign w:val="baseline"/>
                <w:rtl w:val="0"/>
              </w:rPr>
              <w:t xml:space="preserve">[if nothing write 'No']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35.0" w:type="dxa"/>
        <w:jc w:val="left"/>
        <w:tblInd w:w="0.0" w:type="dxa"/>
        <w:tblLayout w:type="fixed"/>
        <w:tblLook w:val="0000"/>
      </w:tblPr>
      <w:tblGrid>
        <w:gridCol w:w="9935"/>
        <w:tblGridChange w:id="0">
          <w:tblGrid>
            <w:gridCol w:w="993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Experience in Youth Work: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Describe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  <w:vertAlign w:val="baseline"/>
                <w:rtl w:val="0"/>
              </w:rPr>
              <w:t xml:space="preserve">your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none"/>
                <w:vertAlign w:val="baseline"/>
                <w:rtl w:val="0"/>
              </w:rPr>
              <w:t xml:space="preserve"> experience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 in local &amp; international youth work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(as professional and/or volunteer).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cc0066"/>
                <w:sz w:val="22"/>
                <w:szCs w:val="22"/>
                <w:vertAlign w:val="baseline"/>
                <w:rtl w:val="0"/>
              </w:rPr>
              <w:t xml:space="preserve">NB: YOUTH = people between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cc0066"/>
                <w:sz w:val="28"/>
                <w:szCs w:val="28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cc0066"/>
                <w:sz w:val="22"/>
                <w:szCs w:val="22"/>
                <w:vertAlign w:val="baseline"/>
                <w:rtl w:val="0"/>
              </w:rPr>
              <w:t xml:space="preserve"> till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cc0066"/>
                <w:sz w:val="26"/>
                <w:szCs w:val="26"/>
                <w:vertAlign w:val="baseline"/>
                <w:rtl w:val="0"/>
              </w:rPr>
              <w:t xml:space="preserve">30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cc0066"/>
                <w:sz w:val="22"/>
                <w:szCs w:val="22"/>
                <w:vertAlign w:val="baseline"/>
                <w:rtl w:val="0"/>
              </w:rPr>
              <w:t xml:space="preserve">years old.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Experience with the thematic of the training [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  <w:rtl w:val="0"/>
              </w:rPr>
              <w:t xml:space="preserve">Hate Speech / Storytelling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Motivation &amp; contribution: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Why do you want to participate to this training?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What do you expect to gain?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z w:val="22"/>
                <w:szCs w:val="22"/>
                <w:vertAlign w:val="baseline"/>
                <w:rtl w:val="0"/>
              </w:rPr>
              <w:t xml:space="preserve">What could be your contribution to that training?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75.0" w:type="dxa"/>
        <w:jc w:val="left"/>
        <w:tblInd w:w="0.0" w:type="dxa"/>
        <w:tblLayout w:type="fixed"/>
        <w:tblLook w:val="0000"/>
      </w:tblPr>
      <w:tblGrid>
        <w:gridCol w:w="9875"/>
        <w:tblGridChange w:id="0">
          <w:tblGrid>
            <w:gridCol w:w="987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Educational background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  <w:rtl w:val="0"/>
              </w:rPr>
              <w:t xml:space="preserve">(studies, vocational training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z w:val="20"/>
                <w:szCs w:val="20"/>
                <w:vertAlign w:val="baseline"/>
                <w:rtl w:val="0"/>
              </w:rPr>
              <w:t xml:space="preserve">etc.)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z w:val="22"/>
                <w:szCs w:val="22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Foreign language in which you can communicate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  <w:rtl w:val="0"/>
              </w:rPr>
              <w:t xml:space="preserve">(level: medium, good, fluent):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75.0" w:type="dxa"/>
        <w:jc w:val="left"/>
        <w:tblInd w:w="0.0" w:type="dxa"/>
        <w:tblLayout w:type="fixed"/>
        <w:tblLook w:val="0000"/>
      </w:tblPr>
      <w:tblGrid>
        <w:gridCol w:w="9875"/>
        <w:tblGridChange w:id="0">
          <w:tblGrid>
            <w:gridCol w:w="987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Current situation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(Employed, In search of job, studying, volunteering, etc.):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Please  shortly describe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Work experience: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describe shortly your work experience of the last 3 years (if no, leave it blank).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869.0" w:type="dxa"/>
        <w:jc w:val="left"/>
        <w:tblInd w:w="0.0" w:type="dxa"/>
        <w:tblLayout w:type="fixed"/>
        <w:tblLook w:val="0000"/>
      </w:tblPr>
      <w:tblGrid>
        <w:gridCol w:w="9869"/>
        <w:tblGridChange w:id="0">
          <w:tblGrid>
            <w:gridCol w:w="986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z w:val="22"/>
                <w:szCs w:val="22"/>
                <w:vertAlign w:val="baseline"/>
                <w:rtl w:val="0"/>
              </w:rPr>
              <w:t xml:space="preserve">AFTER the training course: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z w:val="22"/>
                <w:szCs w:val="22"/>
                <w:vertAlign w:val="baseline"/>
                <w:rtl w:val="0"/>
              </w:rPr>
              <w:t xml:space="preserve">How and with which target group(s) do you plan to use the methods learnt?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869.0" w:type="dxa"/>
        <w:jc w:val="left"/>
        <w:tblInd w:w="0.0" w:type="dxa"/>
        <w:tblLayout w:type="fixed"/>
        <w:tblLook w:val="0000"/>
      </w:tblPr>
      <w:tblGrid>
        <w:gridCol w:w="9869"/>
        <w:tblGridChange w:id="0">
          <w:tblGrid>
            <w:gridCol w:w="986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z w:val="22"/>
                <w:szCs w:val="22"/>
                <w:vertAlign w:val="baseline"/>
                <w:rtl w:val="0"/>
              </w:rPr>
              <w:t xml:space="preserve">About you: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What else can you tell us about you (hobbies, passion, free-time activities, …)?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vertAlign w:val="baseline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If I am selected, I agree that photos &amp; videos can be used for promotion purposes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(document, website, press articles etc.)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of Musikado or other organisations involved directly or indirectly in the projet.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Posting and tagging on Social Media (FB, etc.) is not included in this promotion.</w:t>
      </w:r>
      <w:r w:rsidDel="00000000" w:rsidR="00000000" w:rsidRPr="00000000">
        <w:rPr>
          <w:rFonts w:ascii="Arial" w:cs="Arial" w:eastAsia="Arial" w:hAnsi="Arial"/>
          <w:sz w:val="12"/>
          <w:szCs w:val="12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12"/>
          <w:szCs w:val="1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ff"/>
          <w:sz w:val="22"/>
          <w:szCs w:val="22"/>
          <w:vertAlign w:val="baseline"/>
          <w:rtl w:val="0"/>
        </w:rPr>
        <w:t xml:space="preserve">[Please tick the box of put an “X”]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1"/>
          <w:color w:val="c00000"/>
          <w:sz w:val="40"/>
          <w:szCs w:val="40"/>
          <w:vertAlign w:val="baseline"/>
          <w:rtl w:val="0"/>
        </w:rPr>
        <w:t xml:space="preserve">DEADLINE for Sending us this form</w:t>
      </w:r>
      <w:r w:rsidDel="00000000" w:rsidR="00000000" w:rsidRPr="00000000">
        <w:rPr>
          <w:rFonts w:ascii="Calibri" w:cs="Calibri" w:eastAsia="Calibri" w:hAnsi="Calibri"/>
          <w:b w:val="1"/>
          <w:smallCaps w:val="1"/>
          <w:color w:val="c00000"/>
          <w:sz w:val="40"/>
          <w:szCs w:val="40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c00000"/>
          <w:sz w:val="40"/>
          <w:szCs w:val="40"/>
          <w:vertAlign w:val="baseline"/>
          <w:rtl w:val="0"/>
        </w:rPr>
        <w:t xml:space="preserve">03/06/2019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rFonts w:ascii="Calibri" w:cs="Calibri" w:eastAsia="Calibri" w:hAnsi="Calibri"/>
          <w:b w:val="1"/>
          <w:smallCaps w:val="1"/>
          <w:color w:val="c0000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1"/>
          <w:color w:val="00ae00"/>
          <w:sz w:val="32"/>
          <w:szCs w:val="32"/>
          <w:vertAlign w:val="baseline"/>
          <w:rtl w:val="0"/>
        </w:rPr>
        <w:t xml:space="preserve">(but of course THE SOONER THE BETTER!!)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to: 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estyes@estyes.ee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cc3300"/>
          <w:sz w:val="22"/>
          <w:szCs w:val="22"/>
          <w:u w:val="none"/>
          <w:vertAlign w:val="baseline"/>
          <w:rtl w:val="0"/>
        </w:rPr>
        <w:t xml:space="preserve">THANK YOU !        MERCI !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1021" w:top="107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Musikado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,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Youth Association - France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- </w:t>
    </w: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musikadointerculturel@yahoo.fr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musikadointerculturel@yaho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